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b/>
          <w:bCs/>
          <w:szCs w:val="22"/>
        </w:rPr>
      </w:pP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b/>
          <w:bCs/>
          <w:szCs w:val="22"/>
        </w:rPr>
      </w:pPr>
      <w:r w:rsidRPr="000D0007">
        <w:rPr>
          <w:rFonts w:asciiTheme="minorHAnsi" w:eastAsiaTheme="minorEastAsia" w:hAnsiTheme="minorHAnsi" w:cstheme="minorBidi" w:hint="eastAsia"/>
          <w:b/>
          <w:bCs/>
          <w:szCs w:val="22"/>
        </w:rPr>
        <w:t xml:space="preserve">Mr. </w:t>
      </w:r>
      <w:proofErr w:type="spellStart"/>
      <w:r w:rsidRPr="000D0007">
        <w:rPr>
          <w:rFonts w:asciiTheme="minorHAnsi" w:eastAsiaTheme="minorEastAsia" w:hAnsiTheme="minorHAnsi" w:cstheme="minorBidi"/>
          <w:b/>
          <w:bCs/>
          <w:szCs w:val="22"/>
        </w:rPr>
        <w:t>Tomás</w:t>
      </w:r>
      <w:proofErr w:type="spellEnd"/>
      <w:r w:rsidRPr="000D0007">
        <w:rPr>
          <w:rFonts w:asciiTheme="minorHAnsi" w:eastAsiaTheme="minorEastAsia" w:hAnsiTheme="minorHAnsi" w:cstheme="minorBidi"/>
          <w:b/>
          <w:bCs/>
          <w:szCs w:val="22"/>
        </w:rPr>
        <w:t xml:space="preserve"> </w:t>
      </w:r>
      <w:proofErr w:type="spellStart"/>
      <w:r w:rsidRPr="000D0007">
        <w:rPr>
          <w:rFonts w:asciiTheme="minorHAnsi" w:eastAsiaTheme="minorEastAsia" w:hAnsiTheme="minorHAnsi" w:cstheme="minorBidi"/>
          <w:b/>
          <w:bCs/>
          <w:szCs w:val="22"/>
        </w:rPr>
        <w:t>Ojea</w:t>
      </w:r>
      <w:proofErr w:type="spellEnd"/>
      <w:r w:rsidRPr="000D0007">
        <w:rPr>
          <w:rFonts w:asciiTheme="minorHAnsi" w:eastAsiaTheme="minorEastAsia" w:hAnsiTheme="minorHAnsi" w:cstheme="minorBidi"/>
          <w:b/>
          <w:bCs/>
          <w:szCs w:val="22"/>
        </w:rPr>
        <w:t xml:space="preserve"> Quintana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/>
          <w:szCs w:val="22"/>
        </w:rPr>
        <w:t>Special Rapporteur on North Korean Human Rights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>United Nations                                                           September 9, 2020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/>
          <w:szCs w:val="22"/>
        </w:rPr>
        <w:t xml:space="preserve">Dear Mr. </w:t>
      </w:r>
      <w:proofErr w:type="spellStart"/>
      <w:r w:rsidRPr="000D0007">
        <w:rPr>
          <w:rFonts w:asciiTheme="minorHAnsi" w:eastAsiaTheme="minorEastAsia" w:hAnsiTheme="minorHAnsi" w:cstheme="minorBidi"/>
          <w:szCs w:val="22"/>
        </w:rPr>
        <w:t>Tomás</w:t>
      </w:r>
      <w:proofErr w:type="spellEnd"/>
      <w:r w:rsidRPr="000D0007">
        <w:rPr>
          <w:rFonts w:asciiTheme="minorHAnsi" w:eastAsiaTheme="minorEastAsia" w:hAnsiTheme="minorHAnsi" w:cstheme="minorBidi"/>
          <w:szCs w:val="22"/>
        </w:rPr>
        <w:t xml:space="preserve"> </w:t>
      </w:r>
      <w:proofErr w:type="spellStart"/>
      <w:r w:rsidRPr="000D0007">
        <w:rPr>
          <w:rFonts w:asciiTheme="minorHAnsi" w:eastAsiaTheme="minorEastAsia" w:hAnsiTheme="minorHAnsi" w:cstheme="minorBidi"/>
          <w:szCs w:val="22"/>
        </w:rPr>
        <w:t>Ojea</w:t>
      </w:r>
      <w:proofErr w:type="spellEnd"/>
      <w:r w:rsidRPr="000D0007">
        <w:rPr>
          <w:rFonts w:asciiTheme="minorHAnsi" w:eastAsiaTheme="minorEastAsia" w:hAnsiTheme="minorHAnsi" w:cstheme="minorBidi"/>
          <w:szCs w:val="22"/>
        </w:rPr>
        <w:t xml:space="preserve"> Quintana,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We </w:t>
      </w:r>
      <w:r w:rsidRPr="00700CCA">
        <w:rPr>
          <w:rFonts w:asciiTheme="minorHAnsi" w:eastAsiaTheme="minorEastAsia" w:hAnsiTheme="minorHAnsi" w:cstheme="minorBidi" w:hint="eastAsia"/>
          <w:szCs w:val="22"/>
        </w:rPr>
        <w:t xml:space="preserve">bring </w:t>
      </w:r>
      <w:r w:rsidRPr="000D0007">
        <w:rPr>
          <w:rFonts w:asciiTheme="minorHAnsi" w:eastAsiaTheme="minorEastAsia" w:hAnsiTheme="minorHAnsi" w:cstheme="minorBidi" w:hint="eastAsia"/>
          <w:szCs w:val="22"/>
        </w:rPr>
        <w:t>warm greeting</w:t>
      </w:r>
      <w:r w:rsidR="00700CCA" w:rsidRPr="00552C6B">
        <w:rPr>
          <w:rFonts w:asciiTheme="minorHAnsi" w:eastAsiaTheme="minorEastAsia" w:hAnsiTheme="minorHAnsi" w:cstheme="minorBidi" w:hint="eastAsia"/>
          <w:szCs w:val="22"/>
        </w:rPr>
        <w:t>s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from the National Council of Churches in Korea and express a deep </w:t>
      </w:r>
      <w:r w:rsidRPr="000D0007">
        <w:rPr>
          <w:rFonts w:asciiTheme="minorHAnsi" w:eastAsiaTheme="minorEastAsia" w:hAnsiTheme="minorHAnsi" w:cstheme="minorBidi"/>
          <w:szCs w:val="22"/>
        </w:rPr>
        <w:t>gratitude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to you for your commitment to human rights in North</w:t>
      </w:r>
      <w:r w:rsidRPr="000D0007">
        <w:rPr>
          <w:rFonts w:asciiTheme="minorHAnsi" w:eastAsiaTheme="minorEastAsia" w:hAnsiTheme="minorHAnsi" w:cstheme="minorBidi"/>
          <w:szCs w:val="22"/>
        </w:rPr>
        <w:t xml:space="preserve"> K</w:t>
      </w:r>
      <w:r w:rsidRPr="000D0007">
        <w:rPr>
          <w:rFonts w:asciiTheme="minorHAnsi" w:eastAsiaTheme="minorEastAsia" w:hAnsiTheme="minorHAnsi" w:cstheme="minorBidi" w:hint="eastAsia"/>
          <w:szCs w:val="22"/>
        </w:rPr>
        <w:t>o</w:t>
      </w:r>
      <w:r w:rsidRPr="000D0007">
        <w:rPr>
          <w:rFonts w:asciiTheme="minorHAnsi" w:eastAsiaTheme="minorEastAsia" w:hAnsiTheme="minorHAnsi" w:cstheme="minorBidi"/>
          <w:szCs w:val="22"/>
        </w:rPr>
        <w:t>rea</w:t>
      </w:r>
      <w:r w:rsidRPr="000D0007">
        <w:rPr>
          <w:rFonts w:asciiTheme="minorHAnsi" w:eastAsiaTheme="minorEastAsia" w:hAnsiTheme="minorHAnsi" w:cstheme="minorBidi" w:hint="eastAsia"/>
          <w:szCs w:val="22"/>
        </w:rPr>
        <w:t>.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The NCCK is a Council of 9 mainline </w:t>
      </w:r>
      <w:r w:rsidRPr="000D0007">
        <w:rPr>
          <w:rFonts w:asciiTheme="minorHAnsi" w:eastAsiaTheme="minorEastAsia" w:hAnsiTheme="minorHAnsi" w:cstheme="minorBidi"/>
          <w:szCs w:val="22"/>
        </w:rPr>
        <w:t xml:space="preserve">Christian </w:t>
      </w:r>
      <w:r w:rsidRPr="000D0007">
        <w:rPr>
          <w:rFonts w:asciiTheme="minorHAnsi" w:eastAsiaTheme="minorEastAsia" w:hAnsiTheme="minorHAnsi" w:cstheme="minorBidi" w:hint="eastAsia"/>
          <w:szCs w:val="22"/>
        </w:rPr>
        <w:t>denomin</w:t>
      </w:r>
      <w:bookmarkStart w:id="0" w:name="_GoBack"/>
      <w:bookmarkEnd w:id="0"/>
      <w:r w:rsidRPr="000D0007">
        <w:rPr>
          <w:rFonts w:asciiTheme="minorHAnsi" w:eastAsiaTheme="minorEastAsia" w:hAnsiTheme="minorHAnsi" w:cstheme="minorBidi" w:hint="eastAsia"/>
          <w:szCs w:val="22"/>
        </w:rPr>
        <w:t>ations in</w:t>
      </w:r>
      <w:r w:rsidRPr="000D0007">
        <w:rPr>
          <w:rFonts w:asciiTheme="minorHAnsi" w:eastAsiaTheme="minorEastAsia" w:hAnsiTheme="minorHAnsi" w:cstheme="minorBidi"/>
          <w:szCs w:val="22"/>
        </w:rPr>
        <w:t xml:space="preserve"> Korea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, including Presbyterians, Methodists, Anglicans, </w:t>
      </w:r>
      <w:r w:rsidR="00014C48" w:rsidRPr="00143786">
        <w:rPr>
          <w:rFonts w:asciiTheme="minorHAnsi" w:eastAsiaTheme="minorEastAsia" w:hAnsiTheme="minorHAnsi" w:cstheme="minorBidi" w:hint="eastAsia"/>
          <w:szCs w:val="22"/>
        </w:rPr>
        <w:t xml:space="preserve">Lutherans, </w:t>
      </w:r>
      <w:r w:rsidR="00700CCA" w:rsidRPr="00143786">
        <w:rPr>
          <w:rFonts w:asciiTheme="minorHAnsi" w:eastAsiaTheme="minorEastAsia" w:hAnsiTheme="minorHAnsi" w:cstheme="minorBidi" w:hint="eastAsia"/>
          <w:szCs w:val="22"/>
        </w:rPr>
        <w:t xml:space="preserve">Salvation Army, </w:t>
      </w:r>
      <w:r w:rsidR="00014C48" w:rsidRPr="00143786">
        <w:rPr>
          <w:rFonts w:asciiTheme="minorHAnsi" w:eastAsiaTheme="minorEastAsia" w:hAnsiTheme="minorHAnsi" w:cstheme="minorBidi" w:hint="eastAsia"/>
          <w:szCs w:val="22"/>
        </w:rPr>
        <w:t>Pentecostals,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and Orthodox community, </w:t>
      </w:r>
      <w:r w:rsidR="00EB3256" w:rsidRPr="00143786">
        <w:rPr>
          <w:rFonts w:asciiTheme="minorHAnsi" w:eastAsiaTheme="minorEastAsia" w:hAnsiTheme="minorHAnsi" w:cstheme="minorBidi" w:hint="eastAsia"/>
          <w:szCs w:val="22"/>
        </w:rPr>
        <w:t xml:space="preserve">Korea Evangelical Church, 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etc. Since its inception in 1924, the NCCK has </w:t>
      </w:r>
      <w:r w:rsidRPr="00143786">
        <w:rPr>
          <w:rFonts w:asciiTheme="minorHAnsi" w:eastAsiaTheme="minorEastAsia" w:hAnsiTheme="minorHAnsi" w:cstheme="minorBidi"/>
          <w:szCs w:val="22"/>
        </w:rPr>
        <w:t>prayed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and worked together for the Church</w:t>
      </w:r>
      <w:r w:rsidRPr="00143786">
        <w:rPr>
          <w:rFonts w:asciiTheme="minorHAnsi" w:eastAsiaTheme="minorEastAsia" w:hAnsiTheme="minorHAnsi" w:cstheme="minorBidi"/>
          <w:szCs w:val="22"/>
        </w:rPr>
        <w:t>’</w:t>
      </w:r>
      <w:r w:rsidRPr="00143786">
        <w:rPr>
          <w:rFonts w:asciiTheme="minorHAnsi" w:eastAsiaTheme="minorEastAsia" w:hAnsiTheme="minorHAnsi" w:cstheme="minorBidi" w:hint="eastAsia"/>
          <w:szCs w:val="22"/>
        </w:rPr>
        <w:t>s unity, nation</w:t>
      </w:r>
      <w:r w:rsidRPr="00143786">
        <w:rPr>
          <w:rFonts w:asciiTheme="minorHAnsi" w:eastAsiaTheme="minorEastAsia" w:hAnsiTheme="minorHAnsi" w:cstheme="minorBidi"/>
          <w:szCs w:val="22"/>
        </w:rPr>
        <w:t>’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s </w:t>
      </w:r>
      <w:r w:rsidRPr="00143786">
        <w:rPr>
          <w:rFonts w:asciiTheme="minorHAnsi" w:eastAsiaTheme="minorEastAsia" w:hAnsiTheme="minorHAnsi" w:cstheme="minorBidi"/>
          <w:szCs w:val="22"/>
        </w:rPr>
        <w:t>independence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, </w:t>
      </w:r>
      <w:r w:rsidRPr="00143786">
        <w:rPr>
          <w:rFonts w:asciiTheme="minorHAnsi" w:eastAsiaTheme="minorEastAsia" w:hAnsiTheme="minorHAnsi" w:cstheme="minorBidi"/>
          <w:szCs w:val="22"/>
        </w:rPr>
        <w:t>realization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of human rights and democracy</w:t>
      </w:r>
      <w:r w:rsidRPr="00143786">
        <w:rPr>
          <w:rFonts w:asciiTheme="minorHAnsi" w:eastAsiaTheme="minorEastAsia" w:hAnsiTheme="minorHAnsi" w:cstheme="minorBidi"/>
          <w:szCs w:val="22"/>
        </w:rPr>
        <w:t>, especially in South Korea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. Since 1981 the NCCK 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has </w:t>
      </w:r>
      <w:r w:rsidRPr="000D0007">
        <w:rPr>
          <w:rFonts w:asciiTheme="minorHAnsi" w:eastAsiaTheme="minorEastAsia" w:hAnsiTheme="minorHAnsi" w:cstheme="minorBidi"/>
          <w:szCs w:val="22"/>
        </w:rPr>
        <w:t>committed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itself to reconciliation and reunification of </w:t>
      </w:r>
      <w:r w:rsidRPr="000D0007">
        <w:rPr>
          <w:rFonts w:asciiTheme="minorHAnsi" w:eastAsiaTheme="minorEastAsia" w:hAnsiTheme="minorHAnsi" w:cstheme="minorBidi"/>
          <w:szCs w:val="22"/>
        </w:rPr>
        <w:t xml:space="preserve">the </w:t>
      </w:r>
      <w:r w:rsidRPr="000D0007">
        <w:rPr>
          <w:rFonts w:asciiTheme="minorHAnsi" w:eastAsiaTheme="minorEastAsia" w:hAnsiTheme="minorHAnsi" w:cstheme="minorBidi" w:hint="eastAsia"/>
          <w:szCs w:val="22"/>
        </w:rPr>
        <w:t>Korean people and nation.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/>
          <w:szCs w:val="22"/>
        </w:rPr>
        <w:t xml:space="preserve">We are 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writing this letter to help your understanding on the delicate situation triggered by the </w:t>
      </w:r>
      <w:r w:rsidRPr="000D0007">
        <w:rPr>
          <w:rFonts w:asciiTheme="minorHAnsi" w:eastAsiaTheme="minorEastAsia" w:hAnsiTheme="minorHAnsi" w:cstheme="minorBidi"/>
          <w:szCs w:val="22"/>
        </w:rPr>
        <w:t>balloon</w:t>
      </w:r>
      <w:r w:rsidRPr="000D0007">
        <w:rPr>
          <w:rFonts w:asciiTheme="minorHAnsi" w:eastAsiaTheme="minorEastAsia" w:hAnsiTheme="minorHAnsi" w:cstheme="minorBidi" w:hint="eastAsia"/>
          <w:szCs w:val="22"/>
        </w:rPr>
        <w:t>-leafleting activities of some North Korean defector organizations which ar</w:t>
      </w:r>
      <w:r w:rsidR="00700CCA">
        <w:rPr>
          <w:rFonts w:asciiTheme="minorHAnsi" w:eastAsiaTheme="minorEastAsia" w:hAnsiTheme="minorHAnsi" w:cstheme="minorBidi" w:hint="eastAsia"/>
          <w:szCs w:val="22"/>
        </w:rPr>
        <w:t>e represented by Mr. Park Sang-</w:t>
      </w:r>
      <w:proofErr w:type="spellStart"/>
      <w:r w:rsidR="00700CCA">
        <w:rPr>
          <w:rFonts w:asciiTheme="minorHAnsi" w:eastAsiaTheme="minorEastAsia" w:hAnsiTheme="minorHAnsi" w:cstheme="minorBidi" w:hint="eastAsia"/>
          <w:szCs w:val="22"/>
        </w:rPr>
        <w:t>h</w:t>
      </w:r>
      <w:r w:rsidRPr="000D0007">
        <w:rPr>
          <w:rFonts w:asciiTheme="minorHAnsi" w:eastAsiaTheme="minorEastAsia" w:hAnsiTheme="minorHAnsi" w:cstheme="minorBidi" w:hint="eastAsia"/>
          <w:szCs w:val="22"/>
        </w:rPr>
        <w:t>ak</w:t>
      </w:r>
      <w:proofErr w:type="spellEnd"/>
      <w:r w:rsidRPr="000D0007">
        <w:rPr>
          <w:rFonts w:asciiTheme="minorHAnsi" w:eastAsiaTheme="minorEastAsia" w:hAnsiTheme="minorHAnsi" w:cstheme="minorBidi" w:hint="eastAsia"/>
          <w:szCs w:val="22"/>
        </w:rPr>
        <w:t xml:space="preserve">. 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In fact, these groups sent anti-North Korea propaganda leaflets to North Korea several times in this year from the border town of </w:t>
      </w:r>
      <w:proofErr w:type="spellStart"/>
      <w:r w:rsidRPr="000D0007">
        <w:rPr>
          <w:rFonts w:asciiTheme="minorHAnsi" w:eastAsiaTheme="minorEastAsia" w:hAnsiTheme="minorHAnsi" w:cstheme="minorBidi" w:hint="eastAsia"/>
          <w:szCs w:val="22"/>
        </w:rPr>
        <w:t>Kimpo</w:t>
      </w:r>
      <w:proofErr w:type="spellEnd"/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despite the strong warnings from both governments. Eventually on June 16, in response to </w:t>
      </w:r>
      <w:r w:rsidRPr="000D0007">
        <w:rPr>
          <w:rFonts w:asciiTheme="minorHAnsi" w:eastAsiaTheme="minorEastAsia" w:hAnsiTheme="minorHAnsi" w:cstheme="minorBidi"/>
          <w:szCs w:val="22"/>
        </w:rPr>
        <w:t>the actions of provocation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of Mr. Park</w:t>
      </w:r>
      <w:r w:rsidRPr="000D0007">
        <w:rPr>
          <w:rFonts w:asciiTheme="minorHAnsi" w:eastAsiaTheme="minorEastAsia" w:hAnsiTheme="minorHAnsi" w:cstheme="minorBidi"/>
          <w:szCs w:val="22"/>
        </w:rPr>
        <w:t>’</w:t>
      </w:r>
      <w:r w:rsidRPr="000D0007">
        <w:rPr>
          <w:rFonts w:asciiTheme="minorHAnsi" w:eastAsiaTheme="minorEastAsia" w:hAnsiTheme="minorHAnsi" w:cstheme="minorBidi" w:hint="eastAsia"/>
          <w:szCs w:val="22"/>
        </w:rPr>
        <w:t>s groups, North Korea blew up</w:t>
      </w:r>
      <w:r w:rsidRPr="000D0007">
        <w:rPr>
          <w:rFonts w:asciiTheme="minorHAnsi" w:eastAsiaTheme="minorEastAsia" w:hAnsiTheme="minorHAnsi" w:cstheme="minorBidi"/>
          <w:szCs w:val="22"/>
        </w:rPr>
        <w:t xml:space="preserve"> the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inter-Korean Liaison office at </w:t>
      </w:r>
      <w:proofErr w:type="spellStart"/>
      <w:r w:rsidRPr="000D0007">
        <w:rPr>
          <w:rFonts w:asciiTheme="minorHAnsi" w:eastAsiaTheme="minorEastAsia" w:hAnsiTheme="minorHAnsi" w:cstheme="minorBidi" w:hint="eastAsia"/>
          <w:szCs w:val="22"/>
        </w:rPr>
        <w:t>Kaesung</w:t>
      </w:r>
      <w:proofErr w:type="spellEnd"/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that </w:t>
      </w:r>
      <w:r w:rsidRPr="000D0007">
        <w:rPr>
          <w:rFonts w:asciiTheme="minorHAnsi" w:eastAsiaTheme="minorEastAsia" w:hAnsiTheme="minorHAnsi" w:cstheme="minorBidi"/>
          <w:szCs w:val="22"/>
        </w:rPr>
        <w:t>had been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established as a </w:t>
      </w:r>
      <w:r w:rsidRPr="000D0007">
        <w:rPr>
          <w:rFonts w:asciiTheme="minorHAnsi" w:eastAsiaTheme="minorEastAsia" w:hAnsiTheme="minorHAnsi" w:cstheme="minorBidi"/>
          <w:szCs w:val="22"/>
        </w:rPr>
        <w:t>part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of</w:t>
      </w:r>
      <w:r w:rsidRPr="000D0007">
        <w:rPr>
          <w:rFonts w:asciiTheme="minorHAnsi" w:eastAsiaTheme="minorEastAsia" w:hAnsiTheme="minorHAnsi" w:cstheme="minorBidi"/>
          <w:szCs w:val="22"/>
        </w:rPr>
        <w:t xml:space="preserve"> the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4.27 Panmunjom Declaration in 2018. With the destruction of </w:t>
      </w:r>
      <w:proofErr w:type="spellStart"/>
      <w:r w:rsidRPr="000D0007">
        <w:rPr>
          <w:rFonts w:asciiTheme="minorHAnsi" w:eastAsiaTheme="minorEastAsia" w:hAnsiTheme="minorHAnsi" w:cstheme="minorBidi" w:hint="eastAsia"/>
          <w:szCs w:val="22"/>
        </w:rPr>
        <w:t>Kaesung</w:t>
      </w:r>
      <w:proofErr w:type="spellEnd"/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office, all the inter-Korean relations </w:t>
      </w:r>
      <w:r w:rsidRPr="000D0007">
        <w:rPr>
          <w:rFonts w:asciiTheme="minorHAnsi" w:eastAsiaTheme="minorEastAsia" w:hAnsiTheme="minorHAnsi" w:cstheme="minorBidi"/>
          <w:szCs w:val="22"/>
        </w:rPr>
        <w:t>have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completely d</w:t>
      </w:r>
      <w:r w:rsidRPr="000D0007">
        <w:rPr>
          <w:rFonts w:asciiTheme="minorHAnsi" w:eastAsiaTheme="minorEastAsia" w:hAnsiTheme="minorHAnsi" w:cstheme="minorBidi"/>
          <w:szCs w:val="22"/>
        </w:rPr>
        <w:t>ie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d. 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The South Korean </w:t>
      </w:r>
      <w:r w:rsidRPr="000D0007">
        <w:rPr>
          <w:rFonts w:asciiTheme="minorHAnsi" w:eastAsiaTheme="minorEastAsia" w:hAnsiTheme="minorHAnsi" w:cstheme="minorBidi"/>
          <w:szCs w:val="22"/>
        </w:rPr>
        <w:t>government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, in early June prior to the blowing up of </w:t>
      </w:r>
      <w:proofErr w:type="spellStart"/>
      <w:r w:rsidRPr="000D0007">
        <w:rPr>
          <w:rFonts w:asciiTheme="minorHAnsi" w:eastAsiaTheme="minorEastAsia" w:hAnsiTheme="minorHAnsi" w:cstheme="minorBidi" w:hint="eastAsia"/>
          <w:szCs w:val="22"/>
        </w:rPr>
        <w:t>Kaesung</w:t>
      </w:r>
      <w:proofErr w:type="spellEnd"/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office, accused Mr. Park of violating inter-Korean exchange laws and </w:t>
      </w:r>
      <w:r w:rsidRPr="000D0007">
        <w:rPr>
          <w:rFonts w:asciiTheme="minorHAnsi" w:eastAsiaTheme="minorEastAsia" w:hAnsiTheme="minorHAnsi" w:cstheme="minorBidi"/>
          <w:szCs w:val="22"/>
        </w:rPr>
        <w:t xml:space="preserve">of 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attacking a female </w:t>
      </w:r>
      <w:r w:rsidRPr="000D0007">
        <w:rPr>
          <w:rFonts w:asciiTheme="minorHAnsi" w:eastAsiaTheme="minorEastAsia" w:hAnsiTheme="minorHAnsi" w:cstheme="minorBidi"/>
          <w:szCs w:val="22"/>
        </w:rPr>
        <w:t>journalist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, and they began </w:t>
      </w:r>
      <w:r w:rsidRPr="000D0007">
        <w:rPr>
          <w:rFonts w:asciiTheme="minorHAnsi" w:eastAsiaTheme="minorEastAsia" w:hAnsiTheme="minorHAnsi" w:cstheme="minorBidi"/>
          <w:szCs w:val="22"/>
        </w:rPr>
        <w:t>the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</w:t>
      </w:r>
      <w:r w:rsidRPr="000D0007">
        <w:rPr>
          <w:rFonts w:asciiTheme="minorHAnsi" w:eastAsiaTheme="minorEastAsia" w:hAnsiTheme="minorHAnsi" w:cstheme="minorBidi"/>
          <w:szCs w:val="22"/>
        </w:rPr>
        <w:t>legal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process </w:t>
      </w:r>
      <w:r w:rsidRPr="000D0007">
        <w:rPr>
          <w:rFonts w:asciiTheme="minorHAnsi" w:eastAsiaTheme="minorEastAsia" w:hAnsiTheme="minorHAnsi" w:cstheme="minorBidi"/>
          <w:szCs w:val="22"/>
        </w:rPr>
        <w:t>of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cancel</w:t>
      </w:r>
      <w:r w:rsidRPr="000D0007">
        <w:rPr>
          <w:rFonts w:asciiTheme="minorHAnsi" w:eastAsiaTheme="minorEastAsia" w:hAnsiTheme="minorHAnsi" w:cstheme="minorBidi"/>
          <w:szCs w:val="22"/>
        </w:rPr>
        <w:t>ling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the legal status of Mr. Park</w:t>
      </w:r>
      <w:r w:rsidRPr="000D0007">
        <w:rPr>
          <w:rFonts w:asciiTheme="minorHAnsi" w:eastAsiaTheme="minorEastAsia" w:hAnsiTheme="minorHAnsi" w:cstheme="minorBidi"/>
          <w:szCs w:val="22"/>
        </w:rPr>
        <w:t>’</w:t>
      </w:r>
      <w:r w:rsidRPr="000D0007">
        <w:rPr>
          <w:rFonts w:asciiTheme="minorHAnsi" w:eastAsiaTheme="minorEastAsia" w:hAnsiTheme="minorHAnsi" w:cstheme="minorBidi" w:hint="eastAsia"/>
          <w:szCs w:val="22"/>
        </w:rPr>
        <w:t>s organization as a non-profit organization.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However, Mr. Park has appealed to the international society that his human rights as a human rights activist are being severely violated by such reactions of the South Korean government. In </w:t>
      </w:r>
      <w:r w:rsidRPr="000D0007">
        <w:rPr>
          <w:rFonts w:asciiTheme="minorHAnsi" w:eastAsiaTheme="minorEastAsia" w:hAnsiTheme="minorHAnsi" w:cstheme="minorBidi"/>
          <w:szCs w:val="22"/>
        </w:rPr>
        <w:t>addition</w:t>
      </w:r>
      <w:r w:rsidRPr="000D0007">
        <w:rPr>
          <w:rFonts w:asciiTheme="minorHAnsi" w:eastAsiaTheme="minorEastAsia" w:hAnsiTheme="minorHAnsi" w:cstheme="minorBidi" w:hint="eastAsia"/>
          <w:szCs w:val="22"/>
        </w:rPr>
        <w:t>, we are told that you are considering convey</w:t>
      </w:r>
      <w:r w:rsidRPr="000D0007">
        <w:rPr>
          <w:rFonts w:asciiTheme="minorHAnsi" w:eastAsiaTheme="minorEastAsia" w:hAnsiTheme="minorHAnsi" w:cstheme="minorBidi"/>
          <w:szCs w:val="22"/>
        </w:rPr>
        <w:t>ing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your opinion to</w:t>
      </w:r>
      <w:r w:rsidRPr="000D0007">
        <w:rPr>
          <w:rFonts w:asciiTheme="minorHAnsi" w:eastAsiaTheme="minorEastAsia" w:hAnsiTheme="minorHAnsi" w:cstheme="minorBidi"/>
          <w:szCs w:val="22"/>
        </w:rPr>
        <w:t xml:space="preserve"> the South Korean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Unification Ministry that the counter measure of the South Korean </w:t>
      </w:r>
      <w:r w:rsidRPr="000D0007">
        <w:rPr>
          <w:rFonts w:asciiTheme="minorHAnsi" w:eastAsiaTheme="minorEastAsia" w:hAnsiTheme="minorHAnsi" w:cstheme="minorBidi"/>
          <w:szCs w:val="22"/>
        </w:rPr>
        <w:t>government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is a political decision which might violate human rights. 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lastRenderedPageBreak/>
        <w:t>In a careful consideration of each individual</w:t>
      </w:r>
      <w:r w:rsidRPr="000D0007">
        <w:rPr>
          <w:rFonts w:asciiTheme="minorHAnsi" w:eastAsiaTheme="minorEastAsia" w:hAnsiTheme="minorHAnsi" w:cstheme="minorBidi"/>
          <w:szCs w:val="22"/>
        </w:rPr>
        <w:t>’</w:t>
      </w:r>
      <w:r w:rsidRPr="000D0007">
        <w:rPr>
          <w:rFonts w:asciiTheme="minorHAnsi" w:eastAsiaTheme="minorEastAsia" w:hAnsiTheme="minorHAnsi" w:cstheme="minorBidi" w:hint="eastAsia"/>
          <w:szCs w:val="22"/>
        </w:rPr>
        <w:t>s human rights and freedom of expression as well as the right of people to peace, we would like to spell out the following two points:</w:t>
      </w:r>
    </w:p>
    <w:p w:rsidR="000D0007" w:rsidRPr="000D0007" w:rsidRDefault="000D0007" w:rsidP="000D0007">
      <w:pPr>
        <w:numPr>
          <w:ilvl w:val="0"/>
          <w:numId w:val="17"/>
        </w:numPr>
        <w:wordWrap/>
        <w:spacing w:line="240" w:lineRule="auto"/>
        <w:rPr>
          <w:rFonts w:asciiTheme="minorHAnsi" w:eastAsiaTheme="minorEastAsia" w:hAnsiTheme="minorHAnsi" w:cstheme="minorBidi"/>
          <w:b/>
          <w:szCs w:val="22"/>
        </w:rPr>
      </w:pPr>
      <w:r w:rsidRPr="000D0007">
        <w:rPr>
          <w:rFonts w:asciiTheme="minorHAnsi" w:eastAsiaTheme="minorEastAsia" w:hAnsiTheme="minorHAnsi" w:cstheme="minorBidi" w:hint="eastAsia"/>
          <w:b/>
          <w:szCs w:val="22"/>
        </w:rPr>
        <w:t xml:space="preserve">The provocative acts that jeopardize peace between the two Koreas should be eradicated. </w:t>
      </w:r>
    </w:p>
    <w:p w:rsidR="000D0007" w:rsidRPr="000D0007" w:rsidRDefault="000D0007" w:rsidP="000D0007">
      <w:pPr>
        <w:wordWrap/>
        <w:spacing w:line="240" w:lineRule="auto"/>
        <w:ind w:left="760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With the historical 4.27 Panmunjom </w:t>
      </w:r>
      <w:r w:rsidRPr="000D0007">
        <w:rPr>
          <w:rFonts w:asciiTheme="minorHAnsi" w:eastAsiaTheme="minorEastAsia" w:hAnsiTheme="minorHAnsi" w:cstheme="minorBidi"/>
          <w:szCs w:val="22"/>
        </w:rPr>
        <w:t>Declaration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and 9.19 Py</w:t>
      </w:r>
      <w:r w:rsidRPr="000D0007">
        <w:rPr>
          <w:rFonts w:asciiTheme="minorHAnsi" w:eastAsiaTheme="minorEastAsia" w:hAnsiTheme="minorHAnsi" w:cstheme="minorBidi"/>
          <w:szCs w:val="22"/>
        </w:rPr>
        <w:t>o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ngyang Joint Declaration in 2018, the two governments have agreed to stop all provoking actions against each other </w:t>
      </w:r>
      <w:r w:rsidRPr="000D0007">
        <w:rPr>
          <w:rFonts w:asciiTheme="minorHAnsi" w:eastAsiaTheme="minorEastAsia" w:hAnsiTheme="minorHAnsi" w:cstheme="minorBidi"/>
          <w:szCs w:val="22"/>
        </w:rPr>
        <w:t>including actions by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civilians. We consider Mr. Park</w:t>
      </w:r>
      <w:r w:rsidRPr="000D0007">
        <w:rPr>
          <w:rFonts w:asciiTheme="minorHAnsi" w:eastAsiaTheme="minorEastAsia" w:hAnsiTheme="minorHAnsi" w:cstheme="minorBidi"/>
          <w:szCs w:val="22"/>
        </w:rPr>
        <w:t>’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s actions as a kind of </w:t>
      </w:r>
      <w:r w:rsidRPr="000D0007">
        <w:rPr>
          <w:rFonts w:asciiTheme="minorHAnsi" w:eastAsiaTheme="minorEastAsia" w:hAnsiTheme="minorHAnsi" w:cstheme="minorBidi"/>
          <w:szCs w:val="22"/>
        </w:rPr>
        <w:t>psychological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warfare against North Korea</w:t>
      </w:r>
      <w:r w:rsidRPr="000D0007">
        <w:rPr>
          <w:rFonts w:asciiTheme="minorHAnsi" w:eastAsiaTheme="minorEastAsia" w:hAnsiTheme="minorHAnsi" w:cstheme="minorBidi"/>
          <w:szCs w:val="22"/>
        </w:rPr>
        <w:t>, and they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gravely jeopardize the peace of </w:t>
      </w:r>
      <w:r w:rsidRPr="000D0007">
        <w:rPr>
          <w:rFonts w:asciiTheme="minorHAnsi" w:eastAsiaTheme="minorEastAsia" w:hAnsiTheme="minorHAnsi" w:cstheme="minorBidi"/>
          <w:szCs w:val="22"/>
        </w:rPr>
        <w:t xml:space="preserve">our 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entire nation. We have a very clear memory of such </w:t>
      </w:r>
      <w:r w:rsidRPr="000D0007">
        <w:rPr>
          <w:rFonts w:asciiTheme="minorHAnsi" w:eastAsiaTheme="minorEastAsia" w:hAnsiTheme="minorHAnsi" w:cstheme="minorBidi"/>
          <w:szCs w:val="22"/>
        </w:rPr>
        <w:t xml:space="preserve">a </w:t>
      </w:r>
      <w:r w:rsidRPr="000D0007">
        <w:rPr>
          <w:rFonts w:asciiTheme="minorHAnsi" w:eastAsiaTheme="minorEastAsia" w:hAnsiTheme="minorHAnsi" w:cstheme="minorBidi" w:hint="eastAsia"/>
          <w:szCs w:val="22"/>
        </w:rPr>
        <w:t>dangerous situation in 2017 which ha</w:t>
      </w:r>
      <w:r w:rsidRPr="000D0007">
        <w:rPr>
          <w:rFonts w:asciiTheme="minorHAnsi" w:eastAsiaTheme="minorEastAsia" w:hAnsiTheme="minorHAnsi" w:cstheme="minorBidi"/>
          <w:szCs w:val="22"/>
        </w:rPr>
        <w:t>d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almost brought us to the brink of war. Any actions destroying peace on the Korean </w:t>
      </w:r>
      <w:r w:rsidRPr="000D0007">
        <w:rPr>
          <w:rFonts w:asciiTheme="minorHAnsi" w:eastAsiaTheme="minorEastAsia" w:hAnsiTheme="minorHAnsi" w:cstheme="minorBidi"/>
          <w:szCs w:val="22"/>
        </w:rPr>
        <w:t>Peninsula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must be stopped as they will bring a greater violence </w:t>
      </w:r>
      <w:r w:rsidRPr="000D0007">
        <w:rPr>
          <w:rFonts w:asciiTheme="minorHAnsi" w:eastAsiaTheme="minorEastAsia" w:hAnsiTheme="minorHAnsi" w:cstheme="minorBidi"/>
          <w:szCs w:val="22"/>
        </w:rPr>
        <w:t>such as the destruction of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the </w:t>
      </w:r>
      <w:proofErr w:type="spellStart"/>
      <w:r w:rsidRPr="000D0007">
        <w:rPr>
          <w:rFonts w:asciiTheme="minorHAnsi" w:eastAsiaTheme="minorEastAsia" w:hAnsiTheme="minorHAnsi" w:cstheme="minorBidi" w:hint="eastAsia"/>
          <w:szCs w:val="22"/>
        </w:rPr>
        <w:t>Kaesung</w:t>
      </w:r>
      <w:proofErr w:type="spellEnd"/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office. Therefore, we consider that the South Korean </w:t>
      </w:r>
      <w:r w:rsidRPr="000D0007">
        <w:rPr>
          <w:rFonts w:asciiTheme="minorHAnsi" w:eastAsiaTheme="minorEastAsia" w:hAnsiTheme="minorHAnsi" w:cstheme="minorBidi"/>
          <w:szCs w:val="22"/>
        </w:rPr>
        <w:t>government’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s counter measures to his actions can be justified. Furthermore in June we demanded our government to establish a strong legal and </w:t>
      </w:r>
      <w:r w:rsidRPr="000D0007">
        <w:rPr>
          <w:rFonts w:asciiTheme="minorHAnsi" w:eastAsiaTheme="minorEastAsia" w:hAnsiTheme="minorHAnsi" w:cstheme="minorBidi"/>
          <w:szCs w:val="22"/>
        </w:rPr>
        <w:t>institutional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measure to eradicate the anti-North Korea Leaflet sending actions. </w:t>
      </w:r>
    </w:p>
    <w:p w:rsidR="000D0007" w:rsidRPr="000D0007" w:rsidRDefault="000D0007" w:rsidP="000D0007">
      <w:pPr>
        <w:numPr>
          <w:ilvl w:val="0"/>
          <w:numId w:val="17"/>
        </w:numPr>
        <w:wordWrap/>
        <w:spacing w:line="240" w:lineRule="auto"/>
        <w:rPr>
          <w:rFonts w:asciiTheme="minorHAnsi" w:eastAsiaTheme="minorEastAsia" w:hAnsiTheme="minorHAnsi" w:cstheme="minorBidi"/>
          <w:b/>
          <w:szCs w:val="22"/>
        </w:rPr>
      </w:pPr>
      <w:r w:rsidRPr="000D0007">
        <w:rPr>
          <w:rFonts w:asciiTheme="minorHAnsi" w:eastAsiaTheme="minorEastAsia" w:hAnsiTheme="minorHAnsi" w:cstheme="minorBidi"/>
          <w:b/>
          <w:szCs w:val="22"/>
        </w:rPr>
        <w:t xml:space="preserve">The right of peoples to peace should be guaranteed in any circumstances. </w:t>
      </w:r>
    </w:p>
    <w:p w:rsidR="000D0007" w:rsidRPr="00143786" w:rsidRDefault="000D0007" w:rsidP="000D0007">
      <w:pPr>
        <w:wordWrap/>
        <w:spacing w:line="240" w:lineRule="auto"/>
        <w:ind w:left="760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The Charter of the United Nations (UN) and resolutions reaffirm </w:t>
      </w:r>
      <w:r w:rsidRPr="000D0007">
        <w:rPr>
          <w:rFonts w:asciiTheme="minorHAnsi" w:eastAsiaTheme="minorEastAsia" w:hAnsiTheme="minorHAnsi" w:cstheme="minorBidi"/>
          <w:szCs w:val="22"/>
        </w:rPr>
        <w:t>“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the Right of Peoples to </w:t>
      </w:r>
      <w:r w:rsidRPr="00143786">
        <w:rPr>
          <w:rFonts w:asciiTheme="minorHAnsi" w:eastAsiaTheme="minorEastAsia" w:hAnsiTheme="minorHAnsi" w:cstheme="minorBidi" w:hint="eastAsia"/>
          <w:szCs w:val="22"/>
        </w:rPr>
        <w:t>Peace</w:t>
      </w:r>
      <w:r w:rsidRPr="00143786">
        <w:rPr>
          <w:rFonts w:asciiTheme="minorHAnsi" w:eastAsiaTheme="minorEastAsia" w:hAnsiTheme="minorHAnsi" w:cstheme="minorBidi"/>
          <w:szCs w:val="22"/>
        </w:rPr>
        <w:t>”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which all UN member states shall abide. Mr. Park</w:t>
      </w:r>
      <w:r w:rsidRPr="00143786">
        <w:rPr>
          <w:rFonts w:asciiTheme="minorHAnsi" w:eastAsiaTheme="minorEastAsia" w:hAnsiTheme="minorHAnsi" w:cstheme="minorBidi"/>
          <w:szCs w:val="22"/>
        </w:rPr>
        <w:t>’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s actions have </w:t>
      </w:r>
      <w:r w:rsidRPr="00143786">
        <w:rPr>
          <w:rFonts w:asciiTheme="minorHAnsi" w:eastAsiaTheme="minorEastAsia" w:hAnsiTheme="minorHAnsi" w:cstheme="minorBidi"/>
          <w:szCs w:val="22"/>
        </w:rPr>
        <w:t>threatened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the right of the people to peace </w:t>
      </w:r>
      <w:r w:rsidR="00700CCA" w:rsidRPr="00143786">
        <w:rPr>
          <w:rFonts w:asciiTheme="minorHAnsi" w:eastAsiaTheme="minorEastAsia" w:hAnsiTheme="minorHAnsi" w:cstheme="minorBidi" w:hint="eastAsia"/>
          <w:szCs w:val="22"/>
        </w:rPr>
        <w:t xml:space="preserve">particularly 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who live at the border towns in South Korea. The people living at the border towns have </w:t>
      </w:r>
      <w:r w:rsidRPr="00143786">
        <w:rPr>
          <w:rFonts w:asciiTheme="minorHAnsi" w:eastAsiaTheme="minorEastAsia" w:hAnsiTheme="minorHAnsi" w:cstheme="minorBidi"/>
          <w:szCs w:val="22"/>
        </w:rPr>
        <w:t>constantly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demanded both to the defectors</w:t>
      </w:r>
      <w:r w:rsidRPr="00143786">
        <w:rPr>
          <w:rFonts w:asciiTheme="minorHAnsi" w:eastAsiaTheme="minorEastAsia" w:hAnsiTheme="minorHAnsi" w:cstheme="minorBidi"/>
          <w:szCs w:val="22"/>
        </w:rPr>
        <w:t>’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organizations and their municipal governments to stop the</w:t>
      </w:r>
      <w:r w:rsidRPr="00143786">
        <w:rPr>
          <w:rFonts w:asciiTheme="minorHAnsi" w:eastAsiaTheme="minorEastAsia" w:hAnsiTheme="minorHAnsi" w:cstheme="minorBidi"/>
          <w:szCs w:val="22"/>
        </w:rPr>
        <w:t>se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actions which violate the</w:t>
      </w:r>
      <w:r w:rsidRPr="00143786">
        <w:rPr>
          <w:rFonts w:asciiTheme="minorHAnsi" w:eastAsiaTheme="minorEastAsia" w:hAnsiTheme="minorHAnsi" w:cstheme="minorBidi"/>
          <w:szCs w:val="22"/>
        </w:rPr>
        <w:t>ir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right to live peacefully. Park Sang-</w:t>
      </w:r>
      <w:proofErr w:type="spellStart"/>
      <w:r w:rsidRPr="00143786">
        <w:rPr>
          <w:rFonts w:asciiTheme="minorHAnsi" w:eastAsiaTheme="minorEastAsia" w:hAnsiTheme="minorHAnsi" w:cstheme="minorBidi" w:hint="eastAsia"/>
          <w:szCs w:val="22"/>
        </w:rPr>
        <w:t>hak</w:t>
      </w:r>
      <w:proofErr w:type="spellEnd"/>
      <w:r w:rsidRPr="00143786">
        <w:rPr>
          <w:rFonts w:asciiTheme="minorHAnsi" w:eastAsiaTheme="minorEastAsia" w:hAnsiTheme="minorHAnsi" w:cstheme="minorBidi" w:hint="eastAsia"/>
          <w:szCs w:val="22"/>
        </w:rPr>
        <w:t>, however, did not hesitate to call them</w:t>
      </w:r>
      <w:r w:rsidRPr="00143786">
        <w:rPr>
          <w:rFonts w:asciiTheme="minorHAnsi" w:eastAsiaTheme="minorEastAsia" w:hAnsiTheme="minorHAnsi" w:cstheme="minorBidi"/>
          <w:szCs w:val="22"/>
        </w:rPr>
        <w:t>,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</w:t>
      </w:r>
      <w:r w:rsidRPr="00143786">
        <w:rPr>
          <w:rFonts w:asciiTheme="minorHAnsi" w:eastAsiaTheme="minorEastAsia" w:hAnsiTheme="minorHAnsi" w:cstheme="minorBidi"/>
          <w:szCs w:val="22"/>
        </w:rPr>
        <w:t>“</w:t>
      </w:r>
      <w:r w:rsidRPr="00143786">
        <w:rPr>
          <w:rFonts w:asciiTheme="minorHAnsi" w:eastAsiaTheme="minorEastAsia" w:hAnsiTheme="minorHAnsi" w:cstheme="minorBidi" w:hint="eastAsia"/>
          <w:szCs w:val="22"/>
        </w:rPr>
        <w:t>red cubs</w:t>
      </w:r>
      <w:r w:rsidRPr="00143786">
        <w:rPr>
          <w:rFonts w:asciiTheme="minorHAnsi" w:eastAsiaTheme="minorEastAsia" w:hAnsiTheme="minorHAnsi" w:cstheme="minorBidi"/>
          <w:szCs w:val="22"/>
        </w:rPr>
        <w:t>”,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and push them off the road </w:t>
      </w:r>
      <w:r w:rsidRPr="00143786">
        <w:rPr>
          <w:rFonts w:asciiTheme="minorHAnsi" w:eastAsiaTheme="minorEastAsia" w:hAnsiTheme="minorHAnsi" w:cstheme="minorBidi"/>
          <w:szCs w:val="22"/>
        </w:rPr>
        <w:t>including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us</w:t>
      </w:r>
      <w:r w:rsidRPr="00143786">
        <w:rPr>
          <w:rFonts w:asciiTheme="minorHAnsi" w:eastAsiaTheme="minorEastAsia" w:hAnsiTheme="minorHAnsi" w:cstheme="minorBidi"/>
          <w:szCs w:val="22"/>
        </w:rPr>
        <w:t>ing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violence against a reporter </w:t>
      </w:r>
      <w:r w:rsidRPr="00143786">
        <w:rPr>
          <w:rFonts w:asciiTheme="minorHAnsi" w:eastAsiaTheme="minorEastAsia" w:hAnsiTheme="minorHAnsi" w:cstheme="minorBidi"/>
          <w:szCs w:val="22"/>
        </w:rPr>
        <w:t>filming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him. Fortunately, we were told that several days ago the municipal governments sent a petition letter to you demanding the UN level</w:t>
      </w:r>
      <w:r w:rsidRPr="00143786">
        <w:rPr>
          <w:rFonts w:asciiTheme="minorHAnsi" w:eastAsiaTheme="minorEastAsia" w:hAnsiTheme="minorHAnsi" w:cstheme="minorBidi"/>
          <w:szCs w:val="22"/>
        </w:rPr>
        <w:t>’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s actions to secure the right of people to peace. We think that the action of the </w:t>
      </w:r>
      <w:r w:rsidRPr="00143786">
        <w:rPr>
          <w:rFonts w:asciiTheme="minorHAnsi" w:eastAsiaTheme="minorEastAsia" w:hAnsiTheme="minorHAnsi" w:cstheme="minorBidi"/>
          <w:szCs w:val="22"/>
        </w:rPr>
        <w:t>municipal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governments is timely and right, and we believe that you will respond to them in an </w:t>
      </w:r>
      <w:r w:rsidRPr="00143786">
        <w:rPr>
          <w:rFonts w:asciiTheme="minorHAnsi" w:eastAsiaTheme="minorEastAsia" w:hAnsiTheme="minorHAnsi" w:cstheme="minorBidi"/>
          <w:szCs w:val="22"/>
        </w:rPr>
        <w:t>appropriate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way.   </w:t>
      </w:r>
    </w:p>
    <w:p w:rsidR="000D0007" w:rsidRPr="000D0007" w:rsidRDefault="000D0007" w:rsidP="000D0007">
      <w:pPr>
        <w:wordWrap/>
        <w:spacing w:line="240" w:lineRule="auto"/>
        <w:ind w:left="760"/>
        <w:rPr>
          <w:rFonts w:asciiTheme="minorHAnsi" w:eastAsiaTheme="minorEastAsia" w:hAnsiTheme="minorHAnsi" w:cstheme="minorBidi"/>
          <w:szCs w:val="22"/>
        </w:rPr>
      </w:pP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If Mr. Park and his group really respect human rights and dignity of Korean people, they should have acted differently as there are many ways to raise human rights issues in </w:t>
      </w:r>
      <w:r w:rsidRPr="00143786">
        <w:rPr>
          <w:rFonts w:asciiTheme="minorHAnsi" w:eastAsiaTheme="minorEastAsia" w:hAnsiTheme="minorHAnsi" w:cstheme="minorBidi"/>
          <w:szCs w:val="22"/>
        </w:rPr>
        <w:t>a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responsible</w:t>
      </w:r>
      <w:r w:rsidR="00DE48A8" w:rsidRPr="00143786">
        <w:rPr>
          <w:rFonts w:asciiTheme="minorHAnsi" w:eastAsiaTheme="minorEastAsia" w:hAnsiTheme="minorHAnsi" w:cstheme="minorBidi" w:hint="eastAsia"/>
          <w:szCs w:val="22"/>
        </w:rPr>
        <w:t>,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 sensible </w:t>
      </w:r>
      <w:r w:rsidR="00DE48A8" w:rsidRPr="00143786">
        <w:rPr>
          <w:rFonts w:asciiTheme="minorHAnsi" w:eastAsiaTheme="minorEastAsia" w:hAnsiTheme="minorHAnsi" w:cstheme="minorBidi" w:hint="eastAsia"/>
          <w:szCs w:val="22"/>
        </w:rPr>
        <w:t xml:space="preserve">and nonviolent 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way </w:t>
      </w:r>
      <w:r w:rsidR="00DE48A8" w:rsidRPr="00143786">
        <w:rPr>
          <w:rFonts w:asciiTheme="minorHAnsi" w:eastAsiaTheme="minorEastAsia" w:hAnsiTheme="minorHAnsi" w:cstheme="minorBidi" w:hint="eastAsia"/>
          <w:szCs w:val="22"/>
        </w:rPr>
        <w:t xml:space="preserve">of communication </w:t>
      </w:r>
      <w:r w:rsidRPr="00143786">
        <w:rPr>
          <w:rFonts w:asciiTheme="minorHAnsi" w:eastAsiaTheme="minorEastAsia" w:hAnsiTheme="minorHAnsi" w:cstheme="minorBidi" w:hint="eastAsia"/>
          <w:szCs w:val="22"/>
        </w:rPr>
        <w:t>without destroying peace between two Koreas and without violating other people</w:t>
      </w:r>
      <w:r w:rsidRPr="00143786">
        <w:rPr>
          <w:rFonts w:asciiTheme="minorHAnsi" w:eastAsiaTheme="minorEastAsia" w:hAnsiTheme="minorHAnsi" w:cstheme="minorBidi"/>
          <w:szCs w:val="22"/>
        </w:rPr>
        <w:t>’</w:t>
      </w:r>
      <w:r w:rsidRPr="00143786">
        <w:rPr>
          <w:rFonts w:asciiTheme="minorHAnsi" w:eastAsiaTheme="minorEastAsia" w:hAnsiTheme="minorHAnsi" w:cstheme="minorBidi" w:hint="eastAsia"/>
          <w:szCs w:val="22"/>
        </w:rPr>
        <w:t>s right to live in peace. T</w:t>
      </w:r>
      <w:r w:rsidRPr="00143786">
        <w:rPr>
          <w:rFonts w:asciiTheme="minorHAnsi" w:eastAsiaTheme="minorEastAsia" w:hAnsiTheme="minorHAnsi" w:cstheme="minorBidi"/>
          <w:szCs w:val="22"/>
        </w:rPr>
        <w:t>h</w:t>
      </w:r>
      <w:r w:rsidRPr="00143786">
        <w:rPr>
          <w:rFonts w:asciiTheme="minorHAnsi" w:eastAsiaTheme="minorEastAsia" w:hAnsiTheme="minorHAnsi" w:cstheme="minorBidi" w:hint="eastAsia"/>
          <w:szCs w:val="22"/>
        </w:rPr>
        <w:t xml:space="preserve">e </w:t>
      </w:r>
      <w:r w:rsidRPr="000D0007">
        <w:rPr>
          <w:rFonts w:asciiTheme="minorHAnsi" w:eastAsiaTheme="minorEastAsia" w:hAnsiTheme="minorHAnsi" w:cstheme="minorBidi" w:hint="eastAsia"/>
          <w:szCs w:val="22"/>
        </w:rPr>
        <w:t>human rights movement is based on respect, caring and love.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/>
          <w:szCs w:val="22"/>
        </w:rPr>
        <w:t xml:space="preserve">We hope that you will listen 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carefully </w:t>
      </w:r>
      <w:r w:rsidRPr="000D0007">
        <w:rPr>
          <w:rFonts w:asciiTheme="minorHAnsi" w:eastAsiaTheme="minorEastAsia" w:hAnsiTheme="minorHAnsi" w:cstheme="minorBidi"/>
          <w:szCs w:val="22"/>
        </w:rPr>
        <w:t>to both sides of the stor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ies </w:t>
      </w:r>
      <w:r w:rsidRPr="000D0007">
        <w:rPr>
          <w:rFonts w:asciiTheme="minorHAnsi" w:eastAsiaTheme="minorEastAsia" w:hAnsiTheme="minorHAnsi" w:cstheme="minorBidi"/>
          <w:szCs w:val="22"/>
        </w:rPr>
        <w:t>in order to make a balanced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and</w:t>
      </w:r>
      <w:r w:rsidRPr="000D0007">
        <w:rPr>
          <w:rFonts w:asciiTheme="minorHAnsi" w:eastAsiaTheme="minorEastAsia" w:hAnsiTheme="minorHAnsi" w:cstheme="minorBidi"/>
          <w:szCs w:val="22"/>
        </w:rPr>
        <w:t xml:space="preserve"> </w:t>
      </w:r>
      <w:r w:rsidRPr="000D0007">
        <w:rPr>
          <w:rFonts w:asciiTheme="minorHAnsi" w:eastAsiaTheme="minorEastAsia" w:hAnsiTheme="minorHAnsi" w:cstheme="minorBidi"/>
          <w:szCs w:val="22"/>
        </w:rPr>
        <w:lastRenderedPageBreak/>
        <w:t>fair judgment</w:t>
      </w:r>
      <w:r w:rsidRPr="000D0007">
        <w:rPr>
          <w:rFonts w:asciiTheme="minorHAnsi" w:eastAsiaTheme="minorEastAsia" w:hAnsiTheme="minorHAnsi" w:cstheme="minorBidi" w:hint="eastAsia"/>
          <w:szCs w:val="22"/>
        </w:rPr>
        <w:t>, and we believe that your careful consideration and actions on the various claims on the North Korea</w:t>
      </w:r>
      <w:r w:rsidRPr="000D0007">
        <w:rPr>
          <w:rFonts w:asciiTheme="minorHAnsi" w:eastAsiaTheme="minorEastAsia" w:hAnsiTheme="minorHAnsi" w:cstheme="minorBidi"/>
          <w:szCs w:val="22"/>
        </w:rPr>
        <w:t>n</w:t>
      </w: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 human rights will promote peace and enhance human rights in the divided Korean </w:t>
      </w:r>
      <w:r w:rsidRPr="000D0007">
        <w:rPr>
          <w:rFonts w:asciiTheme="minorHAnsi" w:eastAsiaTheme="minorEastAsia" w:hAnsiTheme="minorHAnsi" w:cstheme="minorBidi"/>
          <w:szCs w:val="22"/>
        </w:rPr>
        <w:t>P</w:t>
      </w:r>
      <w:r w:rsidRPr="000D0007">
        <w:rPr>
          <w:rFonts w:asciiTheme="minorHAnsi" w:eastAsiaTheme="minorEastAsia" w:hAnsiTheme="minorHAnsi" w:cstheme="minorBidi" w:hint="eastAsia"/>
          <w:szCs w:val="22"/>
        </w:rPr>
        <w:t>eninsula.</w:t>
      </w:r>
    </w:p>
    <w:p w:rsid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>Sincerely,</w:t>
      </w:r>
    </w:p>
    <w:p w:rsidR="00DE7AD1" w:rsidRDefault="00DE7AD1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DE7AD1" w:rsidRPr="000D0007" w:rsidRDefault="000D52EF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A4D79">
        <w:rPr>
          <w:rFonts w:ascii="굴림" w:eastAsia="굴림" w:hAnsi="굴림" w:cs="굴림"/>
          <w:noProof/>
          <w:color w:val="000000"/>
          <w:kern w:val="0"/>
        </w:rPr>
        <w:drawing>
          <wp:inline distT="0" distB="0" distL="0" distR="0" wp14:anchorId="52ACB15E" wp14:editId="461D3D4A">
            <wp:extent cx="1180400" cy="504825"/>
            <wp:effectExtent l="0" t="0" r="1270" b="0"/>
            <wp:docPr id="1" name="그림 1" descr="EMB00001da809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1833208" descr="EMB00001da809b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406" cy="52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>Rev. Lee Hong-</w:t>
      </w:r>
      <w:proofErr w:type="spellStart"/>
      <w:r w:rsidRPr="000D0007">
        <w:rPr>
          <w:rFonts w:asciiTheme="minorHAnsi" w:eastAsiaTheme="minorEastAsia" w:hAnsiTheme="minorHAnsi" w:cstheme="minorBidi" w:hint="eastAsia"/>
          <w:szCs w:val="22"/>
        </w:rPr>
        <w:t>jung</w:t>
      </w:r>
      <w:proofErr w:type="spellEnd"/>
    </w:p>
    <w:p w:rsidR="000D0007" w:rsidRPr="000D0007" w:rsidRDefault="000D0007" w:rsidP="000D52EF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>General Secretary</w:t>
      </w:r>
    </w:p>
    <w:p w:rsidR="000D52EF" w:rsidRDefault="000D52EF" w:rsidP="000D52EF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</w:p>
    <w:p w:rsidR="000D52EF" w:rsidRPr="000D0007" w:rsidRDefault="00A84FBF" w:rsidP="000D52EF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883675">
        <w:rPr>
          <w:rFonts w:asciiTheme="minorHAnsi" w:eastAsiaTheme="minorEastAsia" w:hAnsiTheme="minorHAnsi" w:cstheme="minorBidi"/>
          <w:noProof/>
          <w:szCs w:val="22"/>
        </w:rPr>
        <w:drawing>
          <wp:inline distT="0" distB="0" distL="0" distR="0" wp14:anchorId="30FBF0EA" wp14:editId="4C5610F5">
            <wp:extent cx="1435894" cy="638175"/>
            <wp:effectExtent l="0" t="0" r="0" b="0"/>
            <wp:docPr id="3" name="그림 3" descr="C:\Users\kor user0204\Desktop\허원배목사 싸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 user0204\Desktop\허원배목사 싸인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115" cy="65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>Rev. Huh Won-bae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>Chair-person</w:t>
      </w:r>
      <w:r w:rsidRPr="000D0007">
        <w:rPr>
          <w:rFonts w:asciiTheme="minorHAnsi" w:eastAsiaTheme="minorEastAsia" w:hAnsiTheme="minorHAnsi" w:cstheme="minorBidi"/>
          <w:szCs w:val="22"/>
        </w:rPr>
        <w:t xml:space="preserve"> - </w:t>
      </w:r>
      <w:r w:rsidRPr="000D0007">
        <w:rPr>
          <w:rFonts w:asciiTheme="minorHAnsi" w:eastAsiaTheme="minorEastAsia" w:hAnsiTheme="minorHAnsi" w:cstheme="minorBidi" w:hint="eastAsia"/>
          <w:szCs w:val="22"/>
        </w:rPr>
        <w:t>Reconciliation and Reunification Committee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 w:hint="eastAsia"/>
          <w:szCs w:val="22"/>
        </w:rPr>
        <w:t xml:space="preserve">National Council of Churches in Korea 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szCs w:val="22"/>
        </w:rPr>
      </w:pPr>
      <w:r w:rsidRPr="000D0007">
        <w:rPr>
          <w:rFonts w:asciiTheme="minorHAnsi" w:eastAsiaTheme="minorEastAsia" w:hAnsiTheme="minorHAnsi" w:cstheme="minorBidi"/>
          <w:szCs w:val="22"/>
        </w:rPr>
        <w:t> </w:t>
      </w:r>
    </w:p>
    <w:p w:rsidR="000D0007" w:rsidRPr="000D0007" w:rsidRDefault="000D0007" w:rsidP="000D0007">
      <w:pPr>
        <w:wordWrap/>
        <w:spacing w:line="240" w:lineRule="auto"/>
        <w:rPr>
          <w:rFonts w:asciiTheme="minorHAnsi" w:eastAsiaTheme="minorEastAsia" w:hAnsiTheme="minorHAnsi" w:cstheme="minorBidi"/>
          <w:b/>
          <w:szCs w:val="22"/>
        </w:rPr>
      </w:pPr>
      <w:r w:rsidRPr="000D0007">
        <w:rPr>
          <w:rFonts w:asciiTheme="minorHAnsi" w:eastAsiaTheme="minorEastAsia" w:hAnsiTheme="minorHAnsi" w:cstheme="minorBidi" w:hint="eastAsia"/>
          <w:b/>
          <w:szCs w:val="22"/>
        </w:rPr>
        <w:t>cc:</w:t>
      </w:r>
      <w:r w:rsidRPr="000D0007">
        <w:rPr>
          <w:rFonts w:asciiTheme="minorHAnsi" w:eastAsiaTheme="minorEastAsia" w:hAnsiTheme="minorHAnsi" w:cstheme="minorBidi"/>
          <w:b/>
          <w:szCs w:val="22"/>
        </w:rPr>
        <w:t xml:space="preserve"> </w:t>
      </w:r>
      <w:r w:rsidRPr="000D0007">
        <w:rPr>
          <w:rFonts w:asciiTheme="minorHAnsi" w:eastAsiaTheme="minorEastAsia" w:hAnsiTheme="minorHAnsi" w:cstheme="minorBidi" w:hint="eastAsia"/>
          <w:b/>
          <w:szCs w:val="22"/>
        </w:rPr>
        <w:t xml:space="preserve">Ms. </w:t>
      </w:r>
      <w:hyperlink r:id="rId10" w:history="1">
        <w:r w:rsidRPr="000D0007">
          <w:rPr>
            <w:rFonts w:asciiTheme="minorHAnsi" w:eastAsiaTheme="minorEastAsia" w:hAnsiTheme="minorHAnsi" w:cstheme="minorBidi"/>
            <w:b/>
            <w:szCs w:val="22"/>
          </w:rPr>
          <w:t>Elisabeth Tichy-Fisslberger</w:t>
        </w:r>
      </w:hyperlink>
      <w:r w:rsidRPr="000D0007">
        <w:rPr>
          <w:rFonts w:asciiTheme="minorHAnsi" w:eastAsiaTheme="minorEastAsia" w:hAnsiTheme="minorHAnsi" w:cstheme="minorBidi" w:hint="eastAsia"/>
          <w:b/>
          <w:szCs w:val="22"/>
        </w:rPr>
        <w:t xml:space="preserve">, President, the </w:t>
      </w:r>
      <w:r w:rsidRPr="000D0007">
        <w:rPr>
          <w:rFonts w:asciiTheme="minorHAnsi" w:eastAsiaTheme="minorEastAsia" w:hAnsiTheme="minorHAnsi" w:cstheme="minorBidi"/>
          <w:b/>
          <w:szCs w:val="22"/>
        </w:rPr>
        <w:t>UN</w:t>
      </w:r>
      <w:r w:rsidRPr="000D0007">
        <w:rPr>
          <w:rFonts w:asciiTheme="minorHAnsi" w:eastAsiaTheme="minorEastAsia" w:hAnsiTheme="minorHAnsi" w:cstheme="minorBidi" w:hint="eastAsia"/>
          <w:b/>
          <w:szCs w:val="22"/>
        </w:rPr>
        <w:t xml:space="preserve"> Human Rights Council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/>
          <w:i/>
          <w:szCs w:val="22"/>
        </w:rPr>
        <w:t>Commission of the Churches on International Affairs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>, World Council of Churches (WCC)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</w:rPr>
        <w:t>World Communion of Reformed Churches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</w:rPr>
        <w:t>Asia-Pacific Alliance of YMCAs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The National Council of Churches in the </w:t>
      </w:r>
      <w:r w:rsidRPr="000D0007">
        <w:rPr>
          <w:rFonts w:asciiTheme="minorHAnsi" w:eastAsiaTheme="minorEastAsia" w:hAnsiTheme="minorHAnsi" w:cstheme="minorBidi"/>
          <w:i/>
          <w:szCs w:val="22"/>
        </w:rPr>
        <w:t>Philippines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 (NCCP)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/>
          <w:i/>
          <w:szCs w:val="22"/>
        </w:rPr>
        <w:t>Presbyterian Church in Taiwan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 (PCT)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</w:rPr>
        <w:t>The National Christian Council in Japan (NCCJ)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/>
          <w:i/>
          <w:szCs w:val="22"/>
        </w:rPr>
        <w:t>The United Church of Christ in Japan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 (UCCJ)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/>
          <w:i/>
          <w:szCs w:val="22"/>
        </w:rPr>
        <w:t>Korean Christian Church in Japan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 (KCCJ)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  <w:lang w:val="en-GB"/>
        </w:rPr>
        <w:t>T</w:t>
      </w:r>
      <w:r w:rsidRPr="000D0007">
        <w:rPr>
          <w:rFonts w:asciiTheme="minorHAnsi" w:eastAsiaTheme="minorEastAsia" w:hAnsiTheme="minorHAnsi" w:cstheme="minorBidi"/>
          <w:i/>
          <w:szCs w:val="22"/>
          <w:lang w:val="en-GB"/>
        </w:rPr>
        <w:t>he Uniting Church in Australia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/>
          <w:i/>
          <w:szCs w:val="22"/>
        </w:rPr>
        <w:t xml:space="preserve">National Council of the Churches 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>of</w:t>
      </w:r>
      <w:r w:rsidRPr="000D0007">
        <w:rPr>
          <w:rFonts w:asciiTheme="minorHAnsi" w:eastAsiaTheme="minorEastAsia" w:hAnsiTheme="minorHAnsi" w:cstheme="minorBidi"/>
          <w:i/>
          <w:szCs w:val="22"/>
        </w:rPr>
        <w:t xml:space="preserve"> Christ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 in the</w:t>
      </w:r>
      <w:r w:rsidRPr="000D0007">
        <w:rPr>
          <w:rFonts w:asciiTheme="minorHAnsi" w:eastAsiaTheme="minorEastAsia" w:hAnsiTheme="minorHAnsi" w:cstheme="minorBidi"/>
          <w:i/>
          <w:szCs w:val="22"/>
        </w:rPr>
        <w:t xml:space="preserve"> USA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 (NCCCUSA)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  <w:lang w:val="en-GB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  <w:lang w:val="en-GB"/>
        </w:rPr>
        <w:t>General Board of Global Ministries - The United Methodist Church (UMC)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/>
          <w:i/>
          <w:szCs w:val="22"/>
        </w:rPr>
        <w:t>G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>eneral Board of</w:t>
      </w:r>
      <w:r w:rsidRPr="000D0007">
        <w:rPr>
          <w:rFonts w:asciiTheme="minorHAnsi" w:eastAsiaTheme="minorEastAsia" w:hAnsiTheme="minorHAnsi" w:cstheme="minorBidi"/>
          <w:i/>
          <w:szCs w:val="22"/>
        </w:rPr>
        <w:t xml:space="preserve"> C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hurch and Society </w:t>
      </w:r>
      <w:r w:rsidRPr="000D0007">
        <w:rPr>
          <w:rFonts w:asciiTheme="minorHAnsi" w:eastAsiaTheme="minorEastAsia" w:hAnsiTheme="minorHAnsi" w:cstheme="minorBidi"/>
          <w:i/>
          <w:szCs w:val="22"/>
        </w:rPr>
        <w:t>–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 The </w:t>
      </w:r>
      <w:r w:rsidRPr="000D0007">
        <w:rPr>
          <w:rFonts w:asciiTheme="minorHAnsi" w:eastAsiaTheme="minorEastAsia" w:hAnsiTheme="minorHAnsi" w:cstheme="minorBidi"/>
          <w:i/>
          <w:szCs w:val="22"/>
        </w:rPr>
        <w:t>U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>nited Methodist Church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/>
          <w:i/>
          <w:szCs w:val="22"/>
        </w:rPr>
        <w:t>Global Ministries of the Christian Church (Disciples of Christ) and United Church of Christ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</w:rPr>
        <w:lastRenderedPageBreak/>
        <w:t>American Friends Service Committee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/>
          <w:i/>
          <w:szCs w:val="22"/>
        </w:rPr>
        <w:t>C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onference of </w:t>
      </w:r>
      <w:r w:rsidRPr="000D0007">
        <w:rPr>
          <w:rFonts w:asciiTheme="minorHAnsi" w:eastAsiaTheme="minorEastAsia" w:hAnsiTheme="minorHAnsi" w:cstheme="minorBidi"/>
          <w:i/>
          <w:szCs w:val="22"/>
        </w:rPr>
        <w:t>N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>on</w:t>
      </w:r>
      <w:r w:rsidRPr="000D0007">
        <w:rPr>
          <w:rFonts w:asciiTheme="minorHAnsi" w:eastAsiaTheme="minorEastAsia" w:hAnsiTheme="minorHAnsi" w:cstheme="minorBidi"/>
          <w:i/>
          <w:szCs w:val="22"/>
        </w:rPr>
        <w:t>-G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overnmental Organizations in Consultative Status with the United  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</w:rPr>
        <w:t>Nations (CONGO)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</w:rPr>
        <w:t>Women Cross DMZ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/>
          <w:i/>
          <w:szCs w:val="22"/>
        </w:rPr>
        <w:t>United Church of Canada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 (UCC)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</w:rPr>
        <w:t>Protestant Church in Germany (EKD)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  <w:lang w:val="en-GB"/>
        </w:rPr>
      </w:pPr>
      <w:r w:rsidRPr="000D0007">
        <w:rPr>
          <w:rFonts w:asciiTheme="minorHAnsi" w:eastAsiaTheme="minorEastAsia" w:hAnsiTheme="minorHAnsi" w:cstheme="minorBidi" w:hint="eastAsia"/>
          <w:i/>
          <w:szCs w:val="22"/>
        </w:rPr>
        <w:t>Protestant Church in</w:t>
      </w:r>
      <w:r w:rsidRPr="000D0007">
        <w:rPr>
          <w:rFonts w:asciiTheme="minorHAnsi" w:eastAsiaTheme="minorEastAsia" w:hAnsiTheme="minorHAnsi" w:cstheme="minorBidi"/>
          <w:i/>
          <w:szCs w:val="22"/>
          <w:lang w:val="en-GB"/>
        </w:rPr>
        <w:t xml:space="preserve"> Hesse und Nassau</w:t>
      </w:r>
      <w:r w:rsidRPr="000D0007">
        <w:rPr>
          <w:rFonts w:asciiTheme="minorHAnsi" w:eastAsiaTheme="minorEastAsia" w:hAnsiTheme="minorHAnsi" w:cstheme="minorBidi" w:hint="eastAsia"/>
          <w:i/>
          <w:szCs w:val="22"/>
          <w:lang w:val="en-GB"/>
        </w:rPr>
        <w:t xml:space="preserve"> (EKHN)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  <w:lang w:val="en-GB"/>
        </w:rPr>
      </w:pPr>
      <w:r w:rsidRPr="000D0007">
        <w:rPr>
          <w:rFonts w:asciiTheme="minorHAnsi" w:eastAsiaTheme="minorEastAsia" w:hAnsiTheme="minorHAnsi" w:cstheme="minorBidi"/>
          <w:i/>
          <w:szCs w:val="22"/>
        </w:rPr>
        <w:t>Evange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>li</w:t>
      </w:r>
      <w:r w:rsidRPr="000D0007">
        <w:rPr>
          <w:rFonts w:asciiTheme="minorHAnsi" w:eastAsiaTheme="minorEastAsia" w:hAnsiTheme="minorHAnsi" w:cstheme="minorBidi"/>
          <w:i/>
          <w:szCs w:val="22"/>
        </w:rPr>
        <w:t>cal Mission in Solidarity</w:t>
      </w:r>
      <w:r w:rsidRPr="000D0007">
        <w:rPr>
          <w:rFonts w:asciiTheme="minorHAnsi" w:eastAsiaTheme="minorEastAsia" w:hAnsiTheme="minorHAnsi" w:cstheme="minorBidi" w:hint="eastAsia"/>
          <w:i/>
          <w:szCs w:val="22"/>
        </w:rPr>
        <w:t xml:space="preserve"> (EMS)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  <w:lang w:val="en-GB"/>
        </w:rPr>
      </w:pPr>
      <w:r w:rsidRPr="000D0007">
        <w:rPr>
          <w:rFonts w:asciiTheme="minorHAnsi" w:eastAsiaTheme="minorEastAsia" w:hAnsiTheme="minorHAnsi" w:cstheme="minorBidi"/>
          <w:i/>
          <w:szCs w:val="22"/>
          <w:lang w:val="en-GB"/>
        </w:rPr>
        <w:t>German East Asia Mission (DOAM)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  <w:lang w:val="en-GB"/>
        </w:rPr>
      </w:pPr>
      <w:r w:rsidRPr="000D0007">
        <w:rPr>
          <w:rFonts w:asciiTheme="minorHAnsi" w:eastAsiaTheme="minorEastAsia" w:hAnsiTheme="minorHAnsi" w:cstheme="minorBidi"/>
          <w:i/>
          <w:szCs w:val="22"/>
          <w:lang w:val="en-GB"/>
        </w:rPr>
        <w:t>M</w:t>
      </w:r>
      <w:r w:rsidRPr="000D0007">
        <w:rPr>
          <w:rFonts w:asciiTheme="minorHAnsi" w:eastAsiaTheme="minorEastAsia" w:hAnsiTheme="minorHAnsi" w:cstheme="minorBidi" w:hint="eastAsia"/>
          <w:i/>
          <w:szCs w:val="22"/>
          <w:lang w:val="en-GB"/>
        </w:rPr>
        <w:t>ission 21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</w:rPr>
      </w:pPr>
      <w:proofErr w:type="spellStart"/>
      <w:r w:rsidRPr="000D0007">
        <w:rPr>
          <w:rFonts w:asciiTheme="minorHAnsi" w:eastAsiaTheme="minorEastAsia" w:hAnsiTheme="minorHAnsi" w:cstheme="minorBidi"/>
          <w:i/>
          <w:szCs w:val="22"/>
        </w:rPr>
        <w:t>Pax</w:t>
      </w:r>
      <w:proofErr w:type="spellEnd"/>
      <w:r w:rsidRPr="000D0007">
        <w:rPr>
          <w:rFonts w:asciiTheme="minorHAnsi" w:eastAsiaTheme="minorEastAsia" w:hAnsiTheme="minorHAnsi" w:cstheme="minorBidi"/>
          <w:i/>
          <w:szCs w:val="22"/>
        </w:rPr>
        <w:t xml:space="preserve"> Christi 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  <w:lang w:val="en-GB"/>
        </w:rPr>
      </w:pPr>
      <w:proofErr w:type="spellStart"/>
      <w:r w:rsidRPr="000D0007">
        <w:rPr>
          <w:rFonts w:asciiTheme="minorHAnsi" w:eastAsiaTheme="minorEastAsia" w:hAnsiTheme="minorHAnsi" w:cstheme="minorBidi" w:hint="eastAsia"/>
          <w:i/>
          <w:szCs w:val="22"/>
          <w:lang w:val="en-GB"/>
        </w:rPr>
        <w:t>Niwano</w:t>
      </w:r>
      <w:proofErr w:type="spellEnd"/>
      <w:r w:rsidRPr="000D0007">
        <w:rPr>
          <w:rFonts w:asciiTheme="minorHAnsi" w:eastAsiaTheme="minorEastAsia" w:hAnsiTheme="minorHAnsi" w:cstheme="minorBidi" w:hint="eastAsia"/>
          <w:i/>
          <w:szCs w:val="22"/>
          <w:lang w:val="en-GB"/>
        </w:rPr>
        <w:t xml:space="preserve"> Peace Foundation 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  <w:lang w:val="en-GB"/>
        </w:rPr>
      </w:pPr>
      <w:r w:rsidRPr="000D0007">
        <w:rPr>
          <w:rFonts w:asciiTheme="minorHAnsi" w:eastAsiaTheme="minorEastAsia" w:hAnsiTheme="minorHAnsi" w:cstheme="minorBidi"/>
          <w:i/>
          <w:szCs w:val="22"/>
          <w:lang w:val="en-GB"/>
        </w:rPr>
        <w:t>Methodist Church (Britain)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  <w:lang w:val="en-GB"/>
        </w:rPr>
      </w:pPr>
      <w:r w:rsidRPr="000D0007">
        <w:rPr>
          <w:rFonts w:asciiTheme="minorHAnsi" w:eastAsiaTheme="minorEastAsia" w:hAnsiTheme="minorHAnsi" w:cstheme="minorBidi"/>
          <w:i/>
          <w:szCs w:val="22"/>
          <w:lang w:val="en-GB"/>
        </w:rPr>
        <w:t>The United Reformed Church</w:t>
      </w:r>
    </w:p>
    <w:p w:rsidR="000D0007" w:rsidRPr="000D0007" w:rsidRDefault="000D0007" w:rsidP="000D0007">
      <w:pPr>
        <w:wordWrap/>
        <w:spacing w:after="0" w:line="240" w:lineRule="auto"/>
        <w:rPr>
          <w:rFonts w:asciiTheme="minorHAnsi" w:eastAsiaTheme="minorEastAsia" w:hAnsiTheme="minorHAnsi" w:cstheme="minorBidi"/>
          <w:i/>
          <w:szCs w:val="22"/>
          <w:lang w:val="en-GB"/>
        </w:rPr>
      </w:pPr>
      <w:r w:rsidRPr="000D0007">
        <w:rPr>
          <w:rFonts w:asciiTheme="minorHAnsi" w:eastAsiaTheme="minorEastAsia" w:hAnsiTheme="minorHAnsi" w:cstheme="minorBidi"/>
          <w:i/>
          <w:szCs w:val="22"/>
          <w:lang w:val="en-GB"/>
        </w:rPr>
        <w:t>Presbyterian Church (USA)</w:t>
      </w:r>
    </w:p>
    <w:p w:rsidR="00C06E3B" w:rsidRPr="000D0007" w:rsidRDefault="00C06E3B" w:rsidP="000D0007">
      <w:pPr>
        <w:wordWrap/>
        <w:spacing w:line="240" w:lineRule="auto"/>
      </w:pPr>
    </w:p>
    <w:sectPr w:rsidR="00C06E3B" w:rsidRPr="000D0007" w:rsidSect="00DE7AD1">
      <w:headerReference w:type="default" r:id="rId11"/>
      <w:footerReference w:type="default" r:id="rId12"/>
      <w:pgSz w:w="11906" w:h="16838" w:code="9"/>
      <w:pgMar w:top="1985" w:right="1440" w:bottom="1440" w:left="1440" w:header="539" w:footer="26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6A4" w:rsidRDefault="003B16A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B16A4" w:rsidRDefault="003B16A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B0" w:rsidRDefault="002D49B0">
    <w:pPr>
      <w:pStyle w:val="a6"/>
      <w:pBdr>
        <w:bottom w:val="single" w:sz="6" w:space="1" w:color="auto"/>
      </w:pBdr>
      <w:rPr>
        <w:rFonts w:ascii="Calibri" w:hAnsi="Calibri" w:cs="Calibri"/>
        <w:b/>
        <w:bCs/>
        <w:sz w:val="28"/>
        <w:szCs w:val="28"/>
      </w:rPr>
    </w:pPr>
  </w:p>
  <w:p w:rsidR="002D49B0" w:rsidRDefault="002D49B0">
    <w:pPr>
      <w:pStyle w:val="a6"/>
      <w:pBdr>
        <w:bottom w:val="single" w:sz="6" w:space="1" w:color="auto"/>
      </w:pBdr>
      <w:rPr>
        <w:rFonts w:ascii="Calibri" w:hAnsi="Calibri" w:cs="Calibri"/>
      </w:rPr>
    </w:pPr>
    <w:r w:rsidRPr="00E42124">
      <w:rPr>
        <w:rFonts w:ascii="Calibri" w:hAnsi="Calibri" w:cs="Calibri"/>
        <w:b/>
        <w:bCs/>
        <w:sz w:val="28"/>
        <w:szCs w:val="28"/>
      </w:rPr>
      <w:t>NCCK</w:t>
    </w:r>
    <w:r>
      <w:rPr>
        <w:rFonts w:ascii="Calibri" w:hAnsi="Calibri" w:cs="Calibri"/>
        <w:b/>
        <w:bCs/>
        <w:sz w:val="28"/>
        <w:szCs w:val="28"/>
      </w:rPr>
      <w:t xml:space="preserve"> </w:t>
    </w:r>
    <w:r>
      <w:rPr>
        <w:rFonts w:ascii="Calibri" w:hAnsi="Calibri" w:cs="Calibri"/>
      </w:rPr>
      <w:t>The National Council of Churches in Korea</w:t>
    </w:r>
  </w:p>
  <w:p w:rsidR="002D49B0" w:rsidRDefault="002D49B0" w:rsidP="00555067">
    <w:pPr>
      <w:pStyle w:val="a6"/>
      <w:spacing w:after="0"/>
      <w:rPr>
        <w:rFonts w:ascii="Calibri" w:hAnsi="Calibri" w:cs="Calibri"/>
      </w:rPr>
    </w:pPr>
    <w:r>
      <w:rPr>
        <w:rFonts w:ascii="Calibri" w:hAnsi="Calibri" w:cs="Calibri"/>
      </w:rPr>
      <w:t xml:space="preserve">Room 706 KOREA CHRISTIAN BUILDING, </w:t>
    </w:r>
    <w:r w:rsidR="00B21170">
      <w:rPr>
        <w:rFonts w:ascii="Calibri" w:hAnsi="Calibri" w:cs="Calibri"/>
      </w:rPr>
      <w:t xml:space="preserve">19 </w:t>
    </w:r>
    <w:proofErr w:type="spellStart"/>
    <w:r w:rsidR="00B21170">
      <w:rPr>
        <w:rFonts w:ascii="Calibri" w:hAnsi="Calibri" w:cs="Calibri"/>
      </w:rPr>
      <w:t>D</w:t>
    </w:r>
    <w:r w:rsidR="00B21170">
      <w:rPr>
        <w:rFonts w:ascii="Calibri" w:hAnsi="Calibri" w:cs="Calibri" w:hint="eastAsia"/>
      </w:rPr>
      <w:t>aehak-</w:t>
    </w:r>
    <w:r w:rsidR="00B21170">
      <w:rPr>
        <w:rFonts w:ascii="Calibri" w:hAnsi="Calibri" w:cs="Calibri"/>
      </w:rPr>
      <w:t>ro</w:t>
    </w:r>
    <w:proofErr w:type="spellEnd"/>
    <w:r>
      <w:rPr>
        <w:rFonts w:ascii="Calibri" w:hAnsi="Calibri" w:cs="Calibri"/>
      </w:rPr>
      <w:t xml:space="preserve">, </w:t>
    </w:r>
    <w:proofErr w:type="spellStart"/>
    <w:r>
      <w:rPr>
        <w:rFonts w:ascii="Calibri" w:hAnsi="Calibri" w:cs="Calibri"/>
      </w:rPr>
      <w:t>Jongro-gu</w:t>
    </w:r>
    <w:proofErr w:type="spellEnd"/>
    <w:r>
      <w:rPr>
        <w:rFonts w:ascii="Calibri" w:hAnsi="Calibri" w:cs="Calibri"/>
      </w:rPr>
      <w:t xml:space="preserve">, Seoul </w:t>
    </w:r>
    <w:r w:rsidR="00B21170">
      <w:rPr>
        <w:rFonts w:ascii="Calibri" w:hAnsi="Calibri" w:cs="Calibri"/>
      </w:rPr>
      <w:t>03129</w:t>
    </w:r>
    <w:r>
      <w:rPr>
        <w:rFonts w:ascii="Calibri" w:hAnsi="Calibri" w:cs="Calibri"/>
      </w:rPr>
      <w:t>,</w:t>
    </w:r>
    <w:r w:rsidR="00084CCD">
      <w:rPr>
        <w:rFonts w:ascii="Calibri" w:hAnsi="Calibri" w:cs="Calibri"/>
      </w:rPr>
      <w:t xml:space="preserve"> Republic of</w:t>
    </w:r>
    <w:r>
      <w:rPr>
        <w:rFonts w:ascii="Calibri" w:hAnsi="Calibri" w:cs="Calibri"/>
      </w:rPr>
      <w:t xml:space="preserve"> Korea</w:t>
    </w:r>
  </w:p>
  <w:p w:rsidR="002D49B0" w:rsidRDefault="002D49B0" w:rsidP="00555067">
    <w:pPr>
      <w:pStyle w:val="a6"/>
      <w:spacing w:after="0"/>
      <w:rPr>
        <w:rFonts w:ascii="Calibri" w:hAnsi="Calibri" w:cs="Calibri"/>
      </w:rPr>
    </w:pPr>
    <w:r>
      <w:rPr>
        <w:rFonts w:ascii="Calibri" w:hAnsi="Calibri" w:cs="Calibri"/>
      </w:rPr>
      <w:t xml:space="preserve">T. 82-2-763-7990  F. 82-744-6189   E. </w:t>
    </w:r>
    <w:r w:rsidRPr="00555067">
      <w:rPr>
        <w:rFonts w:ascii="Calibri" w:hAnsi="Calibri" w:cs="Calibri"/>
        <w:color w:val="555555"/>
        <w:shd w:val="clear" w:color="auto" w:fill="FFFFFF"/>
      </w:rPr>
      <w:t>kncc@kncc.or.kr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6A4" w:rsidRDefault="003B16A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B16A4" w:rsidRDefault="003B16A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B0" w:rsidRPr="00E42124" w:rsidRDefault="00013ACF" w:rsidP="00E42124">
    <w:pPr>
      <w:pStyle w:val="a5"/>
      <w:tabs>
        <w:tab w:val="clear" w:pos="4252"/>
        <w:tab w:val="clear" w:pos="8504"/>
        <w:tab w:val="left" w:pos="1875"/>
      </w:tabs>
      <w:jc w:val="right"/>
      <w:rPr>
        <w:rFonts w:ascii="Calibri" w:hAnsi="Calibri" w:cs="Calibri"/>
      </w:rPr>
    </w:pPr>
    <w:r>
      <w:rPr>
        <w:noProof/>
        <w:lang w:val="en-US" w:eastAsia="ko-K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-227330</wp:posOffset>
          </wp:positionH>
          <wp:positionV relativeFrom="paragraph">
            <wp:posOffset>-269875</wp:posOffset>
          </wp:positionV>
          <wp:extent cx="1004570" cy="1143000"/>
          <wp:effectExtent l="0" t="0" r="5080" b="0"/>
          <wp:wrapNone/>
          <wp:docPr id="2" name="그림 2" descr="NCCK bl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CCK blan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9B0">
      <w:tab/>
    </w:r>
    <w:r w:rsidR="002D49B0" w:rsidRPr="00E42124">
      <w:rPr>
        <w:rFonts w:ascii="Calibri" w:hAnsi="Calibri" w:cs="Calibri"/>
        <w:b/>
        <w:bCs/>
        <w:sz w:val="28"/>
        <w:szCs w:val="28"/>
      </w:rPr>
      <w:t>NCCK</w:t>
    </w:r>
    <w:r w:rsidR="002D49B0">
      <w:rPr>
        <w:rFonts w:ascii="Calibri" w:hAnsi="Calibri" w:cs="Calibri"/>
        <w:b/>
        <w:bCs/>
        <w:sz w:val="28"/>
        <w:szCs w:val="28"/>
      </w:rPr>
      <w:t xml:space="preserve"> </w:t>
    </w:r>
    <w:r w:rsidR="002D49B0">
      <w:rPr>
        <w:rFonts w:ascii="Calibri" w:hAnsi="Calibri" w:cs="Calibri"/>
      </w:rPr>
      <w:t>The National Council of Churches in Korea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B1FDE"/>
    <w:multiLevelType w:val="multilevel"/>
    <w:tmpl w:val="7EE69DD8"/>
    <w:lvl w:ilvl="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814868"/>
    <w:multiLevelType w:val="hybridMultilevel"/>
    <w:tmpl w:val="DA5ECD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C4DD2"/>
    <w:multiLevelType w:val="hybridMultilevel"/>
    <w:tmpl w:val="766225E2"/>
    <w:lvl w:ilvl="0" w:tplc="4B2E7A2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AD7AD064">
      <w:start w:val="1"/>
      <w:numFmt w:val="lowerLetter"/>
      <w:lvlText w:val="%3."/>
      <w:lvlJc w:val="left"/>
      <w:pPr>
        <w:tabs>
          <w:tab w:val="num" w:pos="400"/>
        </w:tabs>
        <w:ind w:left="400" w:hanging="400"/>
      </w:pPr>
      <w:rPr>
        <w:rFonts w:hint="eastAsia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C43142C"/>
    <w:multiLevelType w:val="multilevel"/>
    <w:tmpl w:val="7EE69DD8"/>
    <w:lvl w:ilvl="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C123A1"/>
    <w:multiLevelType w:val="multilevel"/>
    <w:tmpl w:val="2DAA512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ED23A5"/>
    <w:multiLevelType w:val="hybridMultilevel"/>
    <w:tmpl w:val="987EA7BA"/>
    <w:lvl w:ilvl="0" w:tplc="4B2E7A2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940"/>
        </w:tabs>
        <w:ind w:left="940" w:hanging="400"/>
      </w:pPr>
      <w:rPr>
        <w:rFonts w:hint="eastAsia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87E4414"/>
    <w:multiLevelType w:val="hybridMultilevel"/>
    <w:tmpl w:val="04C44D16"/>
    <w:lvl w:ilvl="0" w:tplc="A4DC1436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7" w15:restartNumberingAfterBreak="0">
    <w:nsid w:val="246E3BAD"/>
    <w:multiLevelType w:val="hybridMultilevel"/>
    <w:tmpl w:val="B672CFB0"/>
    <w:lvl w:ilvl="0" w:tplc="A3C2B3E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D752E31"/>
    <w:multiLevelType w:val="multilevel"/>
    <w:tmpl w:val="826C0B3E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32B57998"/>
    <w:multiLevelType w:val="multilevel"/>
    <w:tmpl w:val="DBCCBB92"/>
    <w:lvl w:ilvl="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  <w:color w:val="auto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F125EDF"/>
    <w:multiLevelType w:val="hybridMultilevel"/>
    <w:tmpl w:val="DBCCBB92"/>
    <w:lvl w:ilvl="0" w:tplc="4B2E7A2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2ACE7E18">
      <w:start w:val="1"/>
      <w:numFmt w:val="bullet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  <w:color w:val="auto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47D3C46"/>
    <w:multiLevelType w:val="hybridMultilevel"/>
    <w:tmpl w:val="7EE69DD8"/>
    <w:lvl w:ilvl="0" w:tplc="4B2E7A2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C285193"/>
    <w:multiLevelType w:val="multilevel"/>
    <w:tmpl w:val="30AA4AC6"/>
    <w:lvl w:ilvl="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tabs>
          <w:tab w:val="num" w:pos="400"/>
        </w:tabs>
        <w:ind w:left="400" w:hanging="400"/>
      </w:pPr>
      <w:rPr>
        <w:rFonts w:hint="eastAsia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EEF53A9"/>
    <w:multiLevelType w:val="hybridMultilevel"/>
    <w:tmpl w:val="ABC05D30"/>
    <w:lvl w:ilvl="0" w:tplc="04090013">
      <w:start w:val="1"/>
      <w:numFmt w:val="upperRoman"/>
      <w:lvlText w:val="%1."/>
      <w:lvlJc w:val="left"/>
      <w:pPr>
        <w:tabs>
          <w:tab w:val="num" w:pos="800"/>
        </w:tabs>
        <w:ind w:left="800" w:hanging="400"/>
      </w:p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 w15:restartNumberingAfterBreak="0">
    <w:nsid w:val="60584BF3"/>
    <w:multiLevelType w:val="hybridMultilevel"/>
    <w:tmpl w:val="C7908CDE"/>
    <w:lvl w:ilvl="0" w:tplc="4B2E7A2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AD7AD064">
      <w:start w:val="1"/>
      <w:numFmt w:val="lowerLetter"/>
      <w:lvlText w:val="%3."/>
      <w:lvlJc w:val="left"/>
      <w:pPr>
        <w:tabs>
          <w:tab w:val="num" w:pos="400"/>
        </w:tabs>
        <w:ind w:left="400" w:hanging="400"/>
      </w:pPr>
      <w:rPr>
        <w:rFonts w:hint="eastAsia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24413D7"/>
    <w:multiLevelType w:val="multilevel"/>
    <w:tmpl w:val="80CE016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A26F05"/>
    <w:multiLevelType w:val="multilevel"/>
    <w:tmpl w:val="DBCCBB92"/>
    <w:lvl w:ilvl="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  <w:color w:val="auto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6"/>
  </w:num>
  <w:num w:numId="10">
    <w:abstractNumId w:val="14"/>
  </w:num>
  <w:num w:numId="11">
    <w:abstractNumId w:val="12"/>
  </w:num>
  <w:num w:numId="12">
    <w:abstractNumId w:val="13"/>
  </w:num>
  <w:num w:numId="13">
    <w:abstractNumId w:val="8"/>
  </w:num>
  <w:num w:numId="14">
    <w:abstractNumId w:val="1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oNotHyphenateCaps/>
  <w:drawingGridHorizontalSpacing w:val="1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09"/>
    <w:rsid w:val="000003AF"/>
    <w:rsid w:val="0000357B"/>
    <w:rsid w:val="00013ACF"/>
    <w:rsid w:val="00014C48"/>
    <w:rsid w:val="00017462"/>
    <w:rsid w:val="000436D8"/>
    <w:rsid w:val="00043BC5"/>
    <w:rsid w:val="00045EEE"/>
    <w:rsid w:val="00076F71"/>
    <w:rsid w:val="00084CCD"/>
    <w:rsid w:val="00095405"/>
    <w:rsid w:val="000A4D79"/>
    <w:rsid w:val="000A7FCE"/>
    <w:rsid w:val="000B02D4"/>
    <w:rsid w:val="000C77E0"/>
    <w:rsid w:val="000D0007"/>
    <w:rsid w:val="000D52EF"/>
    <w:rsid w:val="000D5AD8"/>
    <w:rsid w:val="00135BED"/>
    <w:rsid w:val="00141EEC"/>
    <w:rsid w:val="00143786"/>
    <w:rsid w:val="001733F3"/>
    <w:rsid w:val="00181AB0"/>
    <w:rsid w:val="001855A2"/>
    <w:rsid w:val="001A0EB8"/>
    <w:rsid w:val="001B0A95"/>
    <w:rsid w:val="001C62B9"/>
    <w:rsid w:val="002761A7"/>
    <w:rsid w:val="0029264B"/>
    <w:rsid w:val="00293776"/>
    <w:rsid w:val="002B3912"/>
    <w:rsid w:val="002B4709"/>
    <w:rsid w:val="002C0D3C"/>
    <w:rsid w:val="002D3D17"/>
    <w:rsid w:val="002D49B0"/>
    <w:rsid w:val="002D581A"/>
    <w:rsid w:val="002F0E56"/>
    <w:rsid w:val="00313A05"/>
    <w:rsid w:val="00344BAE"/>
    <w:rsid w:val="00345DCD"/>
    <w:rsid w:val="0034699A"/>
    <w:rsid w:val="003A04E4"/>
    <w:rsid w:val="003B16A4"/>
    <w:rsid w:val="003B5311"/>
    <w:rsid w:val="003C4DC4"/>
    <w:rsid w:val="003C6858"/>
    <w:rsid w:val="00400A81"/>
    <w:rsid w:val="00405302"/>
    <w:rsid w:val="004166B4"/>
    <w:rsid w:val="004168FE"/>
    <w:rsid w:val="004352D7"/>
    <w:rsid w:val="00454DCB"/>
    <w:rsid w:val="00464EC9"/>
    <w:rsid w:val="00475FBE"/>
    <w:rsid w:val="004775F0"/>
    <w:rsid w:val="004A4039"/>
    <w:rsid w:val="004B5FC0"/>
    <w:rsid w:val="004B6261"/>
    <w:rsid w:val="004C5C7F"/>
    <w:rsid w:val="004D36D7"/>
    <w:rsid w:val="004F561C"/>
    <w:rsid w:val="00505131"/>
    <w:rsid w:val="005069B2"/>
    <w:rsid w:val="00517AD5"/>
    <w:rsid w:val="00517F7D"/>
    <w:rsid w:val="005404A5"/>
    <w:rsid w:val="00552C6B"/>
    <w:rsid w:val="00555067"/>
    <w:rsid w:val="00576470"/>
    <w:rsid w:val="005A33CE"/>
    <w:rsid w:val="005C11A0"/>
    <w:rsid w:val="005D43C0"/>
    <w:rsid w:val="00640D44"/>
    <w:rsid w:val="00641574"/>
    <w:rsid w:val="006517D5"/>
    <w:rsid w:val="00652DB9"/>
    <w:rsid w:val="00667286"/>
    <w:rsid w:val="00676A85"/>
    <w:rsid w:val="00681971"/>
    <w:rsid w:val="00684C52"/>
    <w:rsid w:val="0068783F"/>
    <w:rsid w:val="00694C4F"/>
    <w:rsid w:val="00695208"/>
    <w:rsid w:val="006961D0"/>
    <w:rsid w:val="006B47C8"/>
    <w:rsid w:val="006C4487"/>
    <w:rsid w:val="006C44C4"/>
    <w:rsid w:val="006D1C98"/>
    <w:rsid w:val="006F17D5"/>
    <w:rsid w:val="00700CCA"/>
    <w:rsid w:val="007229F9"/>
    <w:rsid w:val="0074446E"/>
    <w:rsid w:val="00750E09"/>
    <w:rsid w:val="00785C3B"/>
    <w:rsid w:val="007E61F3"/>
    <w:rsid w:val="007F3717"/>
    <w:rsid w:val="008073D1"/>
    <w:rsid w:val="00811550"/>
    <w:rsid w:val="008135D0"/>
    <w:rsid w:val="00832FDA"/>
    <w:rsid w:val="0085142F"/>
    <w:rsid w:val="00853F28"/>
    <w:rsid w:val="0089283D"/>
    <w:rsid w:val="008D4F61"/>
    <w:rsid w:val="008E56F8"/>
    <w:rsid w:val="008E79D3"/>
    <w:rsid w:val="008F07CC"/>
    <w:rsid w:val="00911B19"/>
    <w:rsid w:val="00925703"/>
    <w:rsid w:val="00944F80"/>
    <w:rsid w:val="009463D4"/>
    <w:rsid w:val="00972827"/>
    <w:rsid w:val="009B4C45"/>
    <w:rsid w:val="009C24A5"/>
    <w:rsid w:val="00A00135"/>
    <w:rsid w:val="00A333D8"/>
    <w:rsid w:val="00A33F32"/>
    <w:rsid w:val="00A44379"/>
    <w:rsid w:val="00A45E25"/>
    <w:rsid w:val="00A60101"/>
    <w:rsid w:val="00A60766"/>
    <w:rsid w:val="00A84FBF"/>
    <w:rsid w:val="00A90D86"/>
    <w:rsid w:val="00A93459"/>
    <w:rsid w:val="00A96BD7"/>
    <w:rsid w:val="00AC0B22"/>
    <w:rsid w:val="00AD4DE9"/>
    <w:rsid w:val="00AD56A4"/>
    <w:rsid w:val="00AD7E3C"/>
    <w:rsid w:val="00AE47DE"/>
    <w:rsid w:val="00AE61C2"/>
    <w:rsid w:val="00B01714"/>
    <w:rsid w:val="00B05B92"/>
    <w:rsid w:val="00B14B7E"/>
    <w:rsid w:val="00B21170"/>
    <w:rsid w:val="00B21C3E"/>
    <w:rsid w:val="00B52CDB"/>
    <w:rsid w:val="00B60339"/>
    <w:rsid w:val="00B6659D"/>
    <w:rsid w:val="00B71584"/>
    <w:rsid w:val="00B73C23"/>
    <w:rsid w:val="00B8677C"/>
    <w:rsid w:val="00B967BD"/>
    <w:rsid w:val="00BA70BE"/>
    <w:rsid w:val="00BD1E35"/>
    <w:rsid w:val="00BE0BCC"/>
    <w:rsid w:val="00C06E3B"/>
    <w:rsid w:val="00C203ED"/>
    <w:rsid w:val="00C33595"/>
    <w:rsid w:val="00C41E8F"/>
    <w:rsid w:val="00C423AC"/>
    <w:rsid w:val="00CE1393"/>
    <w:rsid w:val="00CF6294"/>
    <w:rsid w:val="00D10FF1"/>
    <w:rsid w:val="00D32142"/>
    <w:rsid w:val="00D84643"/>
    <w:rsid w:val="00D90E84"/>
    <w:rsid w:val="00D9695B"/>
    <w:rsid w:val="00DA536B"/>
    <w:rsid w:val="00DB14FC"/>
    <w:rsid w:val="00DC066B"/>
    <w:rsid w:val="00DC48F4"/>
    <w:rsid w:val="00DD3CED"/>
    <w:rsid w:val="00DD4F03"/>
    <w:rsid w:val="00DE48A8"/>
    <w:rsid w:val="00DE61A4"/>
    <w:rsid w:val="00DE7AD1"/>
    <w:rsid w:val="00DF607B"/>
    <w:rsid w:val="00E04E54"/>
    <w:rsid w:val="00E27B11"/>
    <w:rsid w:val="00E42124"/>
    <w:rsid w:val="00E45135"/>
    <w:rsid w:val="00E71317"/>
    <w:rsid w:val="00E74EA4"/>
    <w:rsid w:val="00E93C4F"/>
    <w:rsid w:val="00EA5A3F"/>
    <w:rsid w:val="00EB3256"/>
    <w:rsid w:val="00EB45B8"/>
    <w:rsid w:val="00EC3C78"/>
    <w:rsid w:val="00F17E01"/>
    <w:rsid w:val="00F260C6"/>
    <w:rsid w:val="00F35983"/>
    <w:rsid w:val="00F64E93"/>
    <w:rsid w:val="00F848B6"/>
    <w:rsid w:val="00FA731D"/>
    <w:rsid w:val="00FB4484"/>
    <w:rsid w:val="00FB53CC"/>
    <w:rsid w:val="00FE685D"/>
    <w:rsid w:val="00FF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EB4D270C-D6F2-48E4-B9D8-2A9AB1E4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57B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cs="맑은 고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rsid w:val="00750E09"/>
    <w:rPr>
      <w:rFonts w:cs="Times New Roman"/>
      <w:kern w:val="0"/>
      <w:lang w:val="x-none" w:eastAsia="x-none"/>
    </w:rPr>
  </w:style>
  <w:style w:type="character" w:customStyle="1" w:styleId="Char">
    <w:name w:val="날짜 Char"/>
    <w:link w:val="a3"/>
    <w:semiHidden/>
    <w:locked/>
    <w:rsid w:val="00750E09"/>
    <w:rPr>
      <w:rFonts w:cs="Times New Roman"/>
    </w:rPr>
  </w:style>
  <w:style w:type="paragraph" w:styleId="a4">
    <w:name w:val="No Spacing"/>
    <w:qFormat/>
    <w:rsid w:val="00DA536B"/>
    <w:pPr>
      <w:widowControl w:val="0"/>
      <w:wordWrap w:val="0"/>
      <w:autoSpaceDE w:val="0"/>
      <w:autoSpaceDN w:val="0"/>
      <w:jc w:val="both"/>
    </w:pPr>
    <w:rPr>
      <w:rFonts w:cs="맑은 고딕"/>
      <w:kern w:val="2"/>
    </w:rPr>
  </w:style>
  <w:style w:type="paragraph" w:styleId="a5">
    <w:name w:val="header"/>
    <w:basedOn w:val="a"/>
    <w:link w:val="Char0"/>
    <w:rsid w:val="00E42124"/>
    <w:pPr>
      <w:tabs>
        <w:tab w:val="center" w:pos="4252"/>
        <w:tab w:val="right" w:pos="8504"/>
      </w:tabs>
      <w:snapToGrid w:val="0"/>
    </w:pPr>
    <w:rPr>
      <w:rFonts w:cs="Times New Roman"/>
      <w:kern w:val="0"/>
      <w:lang w:val="x-none" w:eastAsia="x-none"/>
    </w:rPr>
  </w:style>
  <w:style w:type="character" w:customStyle="1" w:styleId="Char0">
    <w:name w:val="머리글 Char"/>
    <w:link w:val="a5"/>
    <w:semiHidden/>
    <w:locked/>
    <w:rsid w:val="00181AB0"/>
    <w:rPr>
      <w:rFonts w:cs="Times New Roman"/>
      <w:sz w:val="20"/>
      <w:szCs w:val="20"/>
    </w:rPr>
  </w:style>
  <w:style w:type="paragraph" w:styleId="a6">
    <w:name w:val="footer"/>
    <w:basedOn w:val="a"/>
    <w:link w:val="Char1"/>
    <w:rsid w:val="00E42124"/>
    <w:pPr>
      <w:tabs>
        <w:tab w:val="center" w:pos="4252"/>
        <w:tab w:val="right" w:pos="8504"/>
      </w:tabs>
      <w:snapToGrid w:val="0"/>
    </w:pPr>
    <w:rPr>
      <w:rFonts w:cs="Times New Roman"/>
      <w:kern w:val="0"/>
      <w:lang w:val="x-none" w:eastAsia="x-none"/>
    </w:rPr>
  </w:style>
  <w:style w:type="character" w:customStyle="1" w:styleId="Char1">
    <w:name w:val="바닥글 Char"/>
    <w:link w:val="a6"/>
    <w:semiHidden/>
    <w:locked/>
    <w:rsid w:val="00181AB0"/>
    <w:rPr>
      <w:rFonts w:cs="Times New Roman"/>
      <w:sz w:val="20"/>
      <w:szCs w:val="20"/>
    </w:rPr>
  </w:style>
  <w:style w:type="character" w:styleId="a7">
    <w:name w:val="Hyperlink"/>
    <w:rsid w:val="00E42124"/>
    <w:rPr>
      <w:rFonts w:cs="Times New Roman"/>
      <w:color w:val="0000FF"/>
      <w:u w:val="single"/>
    </w:rPr>
  </w:style>
  <w:style w:type="paragraph" w:customStyle="1" w:styleId="a8">
    <w:name w:val="바탕글"/>
    <w:basedOn w:val="a"/>
    <w:rsid w:val="00E42124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9">
    <w:name w:val="List Paragraph"/>
    <w:basedOn w:val="a"/>
    <w:uiPriority w:val="34"/>
    <w:qFormat/>
    <w:rsid w:val="00652DB9"/>
    <w:pPr>
      <w:widowControl/>
      <w:wordWrap/>
      <w:autoSpaceDE/>
      <w:autoSpaceDN/>
      <w:ind w:left="720"/>
      <w:contextualSpacing/>
      <w:jc w:val="left"/>
    </w:pPr>
    <w:rPr>
      <w:rFonts w:cs="Times New Roman"/>
      <w:kern w:val="0"/>
      <w:sz w:val="22"/>
      <w:szCs w:val="22"/>
    </w:rPr>
  </w:style>
  <w:style w:type="paragraph" w:customStyle="1" w:styleId="1">
    <w:name w:val="표준1"/>
    <w:basedOn w:val="a"/>
    <w:rsid w:val="00B967BD"/>
    <w:pPr>
      <w:spacing w:line="1368" w:lineRule="auto"/>
      <w:textAlignment w:val="baseline"/>
    </w:pPr>
    <w:rPr>
      <w:rFonts w:ascii="굴림" w:eastAsia="굴림" w:hAnsi="굴림" w:cs="굴림"/>
      <w:color w:val="000000"/>
    </w:rPr>
  </w:style>
  <w:style w:type="paragraph" w:customStyle="1" w:styleId="10">
    <w:name w:val="목록 단락1"/>
    <w:basedOn w:val="a"/>
    <w:rsid w:val="00B967BD"/>
    <w:pPr>
      <w:spacing w:line="1368" w:lineRule="auto"/>
      <w:ind w:left="800"/>
      <w:textAlignment w:val="baseline"/>
    </w:pPr>
    <w:rPr>
      <w:rFonts w:ascii="굴림" w:eastAsia="굴림" w:hAnsi="굴림" w:cs="굴림"/>
      <w:color w:val="000000"/>
    </w:rPr>
  </w:style>
  <w:style w:type="paragraph" w:styleId="aa">
    <w:name w:val="Balloon Text"/>
    <w:basedOn w:val="a"/>
    <w:link w:val="Char2"/>
    <w:semiHidden/>
    <w:unhideWhenUsed/>
    <w:rsid w:val="00700CC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semiHidden/>
    <w:rsid w:val="00700CC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n.wikipedia.org/wiki/Elisabeth_Tichy-Fisslberge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07D4F-91CE-4B1A-A9DD-DC2091ADE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996</Words>
  <Characters>5681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</vt:lpstr>
      <vt:lpstr>Dec</vt:lpstr>
    </vt:vector>
  </TitlesOfParts>
  <Company>NCCK</Company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</dc:title>
  <dc:creator>노혜민</dc:creator>
  <cp:lastModifiedBy>kor user0204</cp:lastModifiedBy>
  <cp:revision>17</cp:revision>
  <cp:lastPrinted>2020-09-09T02:33:00Z</cp:lastPrinted>
  <dcterms:created xsi:type="dcterms:W3CDTF">2020-09-09T01:11:00Z</dcterms:created>
  <dcterms:modified xsi:type="dcterms:W3CDTF">2020-09-09T02:34:00Z</dcterms:modified>
</cp:coreProperties>
</file>